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3CBF7">
      <w:pPr>
        <w:spacing w:beforeLines="0" w:afterLines="0"/>
        <w:rPr>
          <w:rFonts w:hint="default"/>
          <w:sz w:val="24"/>
          <w:szCs w:val="24"/>
          <w:lang w:val="tr-TR"/>
        </w:rPr>
      </w:pPr>
      <w:r>
        <w:rPr>
          <w:rFonts w:hint="default"/>
          <w:sz w:val="24"/>
          <w:szCs w:val="24"/>
        </w:rPr>
        <w:drawing>
          <wp:anchor distT="0" distB="0" distL="114300" distR="114300" simplePos="0" relativeHeight="251659264" behindDoc="0" locked="0" layoutInCell="1" allowOverlap="0">
            <wp:simplePos x="0" y="0"/>
            <wp:positionH relativeFrom="column">
              <wp:posOffset>2540</wp:posOffset>
            </wp:positionH>
            <wp:positionV relativeFrom="paragraph">
              <wp:posOffset>-257175</wp:posOffset>
            </wp:positionV>
            <wp:extent cx="803910" cy="803910"/>
            <wp:effectExtent l="0" t="0" r="15240" b="15240"/>
            <wp:wrapNone/>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4"/>
                    <a:stretch>
                      <a:fillRect/>
                    </a:stretch>
                  </pic:blipFill>
                  <pic:spPr>
                    <a:xfrm>
                      <a:off x="0" y="0"/>
                      <a:ext cx="803910" cy="80391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4981575</wp:posOffset>
            </wp:positionH>
            <wp:positionV relativeFrom="paragraph">
              <wp:posOffset>-257810</wp:posOffset>
            </wp:positionV>
            <wp:extent cx="792480" cy="739140"/>
            <wp:effectExtent l="0" t="0" r="7620" b="3810"/>
            <wp:wrapNone/>
            <wp:docPr id="717953720" name="Resim 1" descr="Fm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53720" name="Resim 1" descr="Fmy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92480" cy="739140"/>
                    </a:xfrm>
                    <a:prstGeom prst="rect">
                      <a:avLst/>
                    </a:prstGeom>
                    <a:noFill/>
                    <a:ln>
                      <a:noFill/>
                    </a:ln>
                  </pic:spPr>
                </pic:pic>
              </a:graphicData>
            </a:graphic>
          </wp:anchor>
        </w:drawing>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t/>
      </w:r>
      <w:r>
        <w:rPr>
          <w:rFonts w:hint="default"/>
          <w:sz w:val="24"/>
          <w:szCs w:val="24"/>
          <w:lang w:val="tr-TR"/>
        </w:rPr>
        <w:tab/>
      </w:r>
    </w:p>
    <w:p w14:paraId="3C27A762"/>
    <w:p w14:paraId="584D1C8A"/>
    <w:p w14:paraId="214CADFB"/>
    <w:p w14:paraId="15BB337A"/>
    <w:p w14:paraId="49B29920"/>
    <w:p w14:paraId="63A9373E">
      <w:pPr>
        <w:jc w:val="center"/>
        <w:rPr>
          <w:sz w:val="28"/>
          <w:szCs w:val="28"/>
        </w:rPr>
      </w:pPr>
      <w:r>
        <w:rPr>
          <w:sz w:val="28"/>
          <w:szCs w:val="28"/>
        </w:rPr>
        <w:t>T.C</w:t>
      </w:r>
    </w:p>
    <w:p w14:paraId="6DB91E76">
      <w:pPr>
        <w:jc w:val="center"/>
        <w:rPr>
          <w:sz w:val="28"/>
          <w:szCs w:val="28"/>
        </w:rPr>
      </w:pPr>
      <w:r>
        <w:rPr>
          <w:sz w:val="28"/>
          <w:szCs w:val="28"/>
        </w:rPr>
        <w:t>ORDU ÜNİVERSİTESİ</w:t>
      </w:r>
    </w:p>
    <w:p w14:paraId="71D28602">
      <w:pPr>
        <w:jc w:val="center"/>
      </w:pPr>
      <w:r>
        <w:t>FATSA  MESLEK YÜKSEKOKULU MÜDÜRLÜĞÜNE</w:t>
      </w:r>
    </w:p>
    <w:p w14:paraId="346BDF5B">
      <w:pPr>
        <w:jc w:val="center"/>
      </w:pPr>
    </w:p>
    <w:p w14:paraId="29647DCD">
      <w:pPr>
        <w:jc w:val="both"/>
      </w:pPr>
    </w:p>
    <w:p w14:paraId="0F3AEFDA">
      <w:pPr>
        <w:jc w:val="both"/>
      </w:pPr>
    </w:p>
    <w:p w14:paraId="63103185">
      <w:pPr>
        <w:jc w:val="both"/>
      </w:pPr>
      <w:r>
        <w:t xml:space="preserve">            Yüksekokulumuz ……………………………………….. Programı ……………….... Numaralı 2. sınıf öğrencisiyim. 202…  -202…   Eğitim-Öğretim yılı ………… Yarıyılında ders kaydımı yapmış bulunmaktayım. 45 ACTS  sınırlamasından dolayı alamadığım aşağıda adı ve kodları yazılı dersleri Ordu Üniversitesi Önlisans ve Lisans Eğitim Öğretim ve Sınav Yönetmeliğinin 9. Maddesine istinaden ilgili dersleri almak istiyorum.</w:t>
      </w:r>
    </w:p>
    <w:p w14:paraId="7F48A569">
      <w:pPr>
        <w:jc w:val="both"/>
      </w:pPr>
    </w:p>
    <w:p w14:paraId="20FEB524">
      <w:pPr>
        <w:ind w:firstLine="708"/>
        <w:jc w:val="both"/>
      </w:pPr>
      <w:r>
        <w:t xml:space="preserve">Gereğini arz ederim.      </w:t>
      </w:r>
    </w:p>
    <w:p w14:paraId="6677F3A0">
      <w:pPr>
        <w:ind w:firstLine="708"/>
        <w:jc w:val="both"/>
      </w:pPr>
    </w:p>
    <w:p w14:paraId="22CA4141">
      <w:pPr>
        <w:ind w:firstLine="708"/>
        <w:jc w:val="both"/>
      </w:pPr>
      <w:r>
        <w:t xml:space="preserve">                                                      </w:t>
      </w:r>
    </w:p>
    <w:p w14:paraId="44362551"/>
    <w:p w14:paraId="6C4271EF">
      <w:pPr>
        <w:tabs>
          <w:tab w:val="left" w:pos="7050"/>
        </w:tabs>
        <w:rPr>
          <w:rFonts w:hint="default"/>
          <w:lang w:val="tr-TR"/>
        </w:rPr>
      </w:pPr>
      <w:r>
        <w:tab/>
      </w:r>
      <w:r>
        <w:t xml:space="preserve">…… / ….. / </w:t>
      </w:r>
      <w:r>
        <w:rPr>
          <w:rFonts w:hint="default"/>
          <w:lang w:val="tr-TR"/>
        </w:rPr>
        <w:t>.....</w:t>
      </w:r>
    </w:p>
    <w:p w14:paraId="4C19D20A">
      <w:r>
        <w:tab/>
      </w:r>
      <w:r>
        <w:tab/>
      </w:r>
      <w:r>
        <w:tab/>
      </w:r>
      <w:r>
        <w:tab/>
      </w:r>
      <w:r>
        <w:tab/>
      </w:r>
      <w:r>
        <w:tab/>
      </w:r>
      <w:r>
        <w:tab/>
      </w:r>
      <w:r>
        <w:tab/>
      </w:r>
      <w:r>
        <w:tab/>
      </w:r>
      <w:r>
        <w:t xml:space="preserve">                Adı Soyadı</w:t>
      </w:r>
    </w:p>
    <w:p w14:paraId="159B98FC">
      <w:r>
        <w:t xml:space="preserve">                                                                                                                              (İmza)</w:t>
      </w:r>
    </w:p>
    <w:p w14:paraId="0D48BCBD">
      <w:r>
        <w:tab/>
      </w:r>
      <w:r>
        <w:tab/>
      </w:r>
      <w:r>
        <w:tab/>
      </w:r>
      <w:r>
        <w:tab/>
      </w:r>
      <w:r>
        <w:tab/>
      </w:r>
      <w:r>
        <w:tab/>
      </w:r>
      <w:r>
        <w:tab/>
      </w:r>
      <w:r>
        <w:tab/>
      </w:r>
      <w:r>
        <w:tab/>
      </w:r>
      <w:r>
        <w:tab/>
      </w:r>
    </w:p>
    <w:p w14:paraId="3A7D5330">
      <w:r>
        <w:tab/>
      </w:r>
      <w:r>
        <w:tab/>
      </w:r>
      <w:r>
        <w:tab/>
      </w:r>
      <w:r>
        <w:tab/>
      </w:r>
      <w:r>
        <w:tab/>
      </w:r>
      <w:r>
        <w:tab/>
      </w:r>
      <w:r>
        <w:tab/>
      </w:r>
      <w:r>
        <w:tab/>
      </w:r>
      <w:r>
        <w:tab/>
      </w:r>
    </w:p>
    <w:p w14:paraId="74ED1893"/>
    <w:p w14:paraId="46D4ABD3"/>
    <w:p w14:paraId="67D09132"/>
    <w:p w14:paraId="475F194F">
      <w:r>
        <w:t>Adres</w:t>
      </w:r>
      <w:r>
        <w:tab/>
      </w:r>
      <w:r>
        <w:t>:</w:t>
      </w:r>
    </w:p>
    <w:p w14:paraId="265AC5FD">
      <w:r>
        <w:t>Tel       :</w:t>
      </w:r>
    </w:p>
    <w:p w14:paraId="036A5008"/>
    <w:p w14:paraId="208D0392"/>
    <w:p w14:paraId="5CCEC883"/>
    <w:p w14:paraId="03EF2694"/>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756"/>
        <w:gridCol w:w="4961"/>
        <w:gridCol w:w="851"/>
        <w:gridCol w:w="850"/>
      </w:tblGrid>
      <w:tr w14:paraId="1C84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08A7BF34">
            <w:r>
              <w:t>S. No</w:t>
            </w:r>
          </w:p>
        </w:tc>
        <w:tc>
          <w:tcPr>
            <w:tcW w:w="1756" w:type="dxa"/>
          </w:tcPr>
          <w:p w14:paraId="265EF3A7">
            <w:pPr>
              <w:jc w:val="center"/>
            </w:pPr>
            <w:r>
              <w:t>Dersin Kodu</w:t>
            </w:r>
          </w:p>
        </w:tc>
        <w:tc>
          <w:tcPr>
            <w:tcW w:w="4961" w:type="dxa"/>
          </w:tcPr>
          <w:p w14:paraId="23B60544">
            <w:pPr>
              <w:jc w:val="center"/>
            </w:pPr>
            <w:r>
              <w:t>Dersin Adı</w:t>
            </w:r>
          </w:p>
        </w:tc>
        <w:tc>
          <w:tcPr>
            <w:tcW w:w="851" w:type="dxa"/>
          </w:tcPr>
          <w:p w14:paraId="18F4D301">
            <w:r>
              <w:t xml:space="preserve">Kredi  </w:t>
            </w:r>
          </w:p>
        </w:tc>
        <w:tc>
          <w:tcPr>
            <w:tcW w:w="850" w:type="dxa"/>
          </w:tcPr>
          <w:p w14:paraId="034F83EA">
            <w:r>
              <w:t>Acts</w:t>
            </w:r>
          </w:p>
        </w:tc>
      </w:tr>
      <w:tr w14:paraId="7B1D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tcPr>
          <w:p w14:paraId="1E0F6634">
            <w:r>
              <w:t>1.</w:t>
            </w:r>
          </w:p>
        </w:tc>
        <w:tc>
          <w:tcPr>
            <w:tcW w:w="1756" w:type="dxa"/>
          </w:tcPr>
          <w:p w14:paraId="4FD0A71D"/>
        </w:tc>
        <w:tc>
          <w:tcPr>
            <w:tcW w:w="4961" w:type="dxa"/>
          </w:tcPr>
          <w:p w14:paraId="12A7F5A7"/>
        </w:tc>
        <w:tc>
          <w:tcPr>
            <w:tcW w:w="851" w:type="dxa"/>
          </w:tcPr>
          <w:p w14:paraId="5087D3A5"/>
        </w:tc>
        <w:tc>
          <w:tcPr>
            <w:tcW w:w="850" w:type="dxa"/>
          </w:tcPr>
          <w:p w14:paraId="05CF41D4"/>
        </w:tc>
      </w:tr>
      <w:tr w14:paraId="4976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91" w:type="dxa"/>
          </w:tcPr>
          <w:p w14:paraId="25023DA1">
            <w:r>
              <w:t>2.</w:t>
            </w:r>
          </w:p>
        </w:tc>
        <w:tc>
          <w:tcPr>
            <w:tcW w:w="1756" w:type="dxa"/>
          </w:tcPr>
          <w:p w14:paraId="620314A4"/>
        </w:tc>
        <w:tc>
          <w:tcPr>
            <w:tcW w:w="4961" w:type="dxa"/>
          </w:tcPr>
          <w:p w14:paraId="2B3BB889"/>
        </w:tc>
        <w:tc>
          <w:tcPr>
            <w:tcW w:w="851" w:type="dxa"/>
          </w:tcPr>
          <w:p w14:paraId="2D233B42"/>
        </w:tc>
        <w:tc>
          <w:tcPr>
            <w:tcW w:w="850" w:type="dxa"/>
          </w:tcPr>
          <w:p w14:paraId="3BA52480"/>
        </w:tc>
      </w:tr>
    </w:tbl>
    <w:p w14:paraId="5102201B"/>
    <w:p w14:paraId="59969D2D"/>
    <w:p w14:paraId="04E6EBE2">
      <w:bookmarkStart w:id="0" w:name="_GoBack"/>
      <w:bookmarkEnd w:id="0"/>
    </w:p>
    <w:p w14:paraId="29F3E784"/>
    <w:p w14:paraId="0D057615">
      <w:r>
        <w:t xml:space="preserve">    Danışman </w:t>
      </w:r>
      <w:r>
        <w:tab/>
      </w:r>
      <w:r>
        <w:tab/>
      </w:r>
      <w:r>
        <w:tab/>
      </w:r>
      <w:r>
        <w:tab/>
      </w:r>
      <w:r>
        <w:tab/>
      </w:r>
      <w:r>
        <w:tab/>
      </w:r>
      <w:r>
        <w:tab/>
      </w:r>
      <w:r>
        <w:tab/>
      </w:r>
      <w:r>
        <w:tab/>
      </w:r>
      <w:r>
        <w:t>Bölüm Başkanı</w:t>
      </w:r>
    </w:p>
    <w:p w14:paraId="258FC4A2">
      <w:pPr>
        <w:rPr>
          <w:rFonts w:hint="default"/>
          <w:lang w:val="tr-TR"/>
        </w:rPr>
      </w:pPr>
      <w:r>
        <w:t>………………</w:t>
      </w:r>
      <w:r>
        <w:tab/>
      </w:r>
      <w:r>
        <w:tab/>
      </w:r>
      <w:r>
        <w:tab/>
      </w:r>
      <w:r>
        <w:tab/>
      </w:r>
      <w:r>
        <w:tab/>
      </w:r>
      <w:r>
        <w:tab/>
      </w:r>
      <w:r>
        <w:tab/>
      </w:r>
      <w:r>
        <w:tab/>
      </w:r>
      <w:r>
        <w:t>……………….  …../….../</w:t>
      </w:r>
      <w:r>
        <w:rPr>
          <w:rFonts w:hint="default"/>
          <w:lang w:val="tr-TR"/>
        </w:rPr>
        <w:t>......</w:t>
      </w:r>
      <w:r>
        <w:tab/>
      </w:r>
      <w:r>
        <w:tab/>
      </w:r>
      <w:r>
        <w:tab/>
      </w:r>
      <w:r>
        <w:tab/>
      </w:r>
      <w:r>
        <w:tab/>
      </w:r>
      <w:r>
        <w:tab/>
      </w:r>
      <w:r>
        <w:tab/>
      </w:r>
      <w:r>
        <w:t xml:space="preserve">                       …../….…/</w:t>
      </w:r>
      <w:r>
        <w:rPr>
          <w:rFonts w:hint="default"/>
          <w:lang w:val="tr-TR"/>
        </w:rPr>
        <w:t>.......</w:t>
      </w:r>
    </w:p>
    <w:p w14:paraId="17773124"/>
    <w:p w14:paraId="52A4E956">
      <w:pPr>
        <w:tabs>
          <w:tab w:val="left" w:pos="7740"/>
        </w:tabs>
      </w:pPr>
      <w:r>
        <w:t>Uygun görüşle arz ederim.                                                                                     Onay</w:t>
      </w:r>
    </w:p>
    <w:p w14:paraId="429C82E2"/>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2"/>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A2"/>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67"/>
    <w:rsid w:val="00061FF5"/>
    <w:rsid w:val="00095AC0"/>
    <w:rsid w:val="00097A76"/>
    <w:rsid w:val="00102626"/>
    <w:rsid w:val="0011072F"/>
    <w:rsid w:val="00123737"/>
    <w:rsid w:val="001248F3"/>
    <w:rsid w:val="001855D7"/>
    <w:rsid w:val="001A22A1"/>
    <w:rsid w:val="001C52CA"/>
    <w:rsid w:val="001C713B"/>
    <w:rsid w:val="0021062C"/>
    <w:rsid w:val="00215611"/>
    <w:rsid w:val="00223A14"/>
    <w:rsid w:val="00274C62"/>
    <w:rsid w:val="00293E13"/>
    <w:rsid w:val="00297CEE"/>
    <w:rsid w:val="002C114C"/>
    <w:rsid w:val="002D503E"/>
    <w:rsid w:val="0031257D"/>
    <w:rsid w:val="003A2794"/>
    <w:rsid w:val="003A52BA"/>
    <w:rsid w:val="003C463C"/>
    <w:rsid w:val="00401DD7"/>
    <w:rsid w:val="00436241"/>
    <w:rsid w:val="00462CEE"/>
    <w:rsid w:val="00504239"/>
    <w:rsid w:val="0059358D"/>
    <w:rsid w:val="005B233D"/>
    <w:rsid w:val="005E2F1D"/>
    <w:rsid w:val="006A5F5D"/>
    <w:rsid w:val="006C146B"/>
    <w:rsid w:val="006D1819"/>
    <w:rsid w:val="006D7908"/>
    <w:rsid w:val="006E626E"/>
    <w:rsid w:val="00703FDC"/>
    <w:rsid w:val="00704900"/>
    <w:rsid w:val="00705D76"/>
    <w:rsid w:val="00747111"/>
    <w:rsid w:val="0075734A"/>
    <w:rsid w:val="007A2794"/>
    <w:rsid w:val="00802D99"/>
    <w:rsid w:val="00814E64"/>
    <w:rsid w:val="008511B1"/>
    <w:rsid w:val="00853B9F"/>
    <w:rsid w:val="00867D21"/>
    <w:rsid w:val="00871764"/>
    <w:rsid w:val="008717F6"/>
    <w:rsid w:val="008B4F54"/>
    <w:rsid w:val="008B55F9"/>
    <w:rsid w:val="008C65CD"/>
    <w:rsid w:val="00974EA5"/>
    <w:rsid w:val="00997658"/>
    <w:rsid w:val="009A260B"/>
    <w:rsid w:val="009B4526"/>
    <w:rsid w:val="009B7950"/>
    <w:rsid w:val="009D2F32"/>
    <w:rsid w:val="009E527C"/>
    <w:rsid w:val="009F67B1"/>
    <w:rsid w:val="00A13D78"/>
    <w:rsid w:val="00A358CA"/>
    <w:rsid w:val="00A822FD"/>
    <w:rsid w:val="00A85371"/>
    <w:rsid w:val="00AE710F"/>
    <w:rsid w:val="00AF59DA"/>
    <w:rsid w:val="00B4739B"/>
    <w:rsid w:val="00B64F4A"/>
    <w:rsid w:val="00BA3FBA"/>
    <w:rsid w:val="00BB235D"/>
    <w:rsid w:val="00BB5479"/>
    <w:rsid w:val="00BD56D2"/>
    <w:rsid w:val="00BF3A6B"/>
    <w:rsid w:val="00C11BBF"/>
    <w:rsid w:val="00C4073E"/>
    <w:rsid w:val="00C52BB1"/>
    <w:rsid w:val="00C74F4E"/>
    <w:rsid w:val="00CB1B18"/>
    <w:rsid w:val="00D346C7"/>
    <w:rsid w:val="00D42288"/>
    <w:rsid w:val="00D42681"/>
    <w:rsid w:val="00D703A2"/>
    <w:rsid w:val="00D848D0"/>
    <w:rsid w:val="00DA3374"/>
    <w:rsid w:val="00DD5136"/>
    <w:rsid w:val="00DD6809"/>
    <w:rsid w:val="00DF423B"/>
    <w:rsid w:val="00DF5E5E"/>
    <w:rsid w:val="00DF6E85"/>
    <w:rsid w:val="00DF748D"/>
    <w:rsid w:val="00E00044"/>
    <w:rsid w:val="00E56C2B"/>
    <w:rsid w:val="00E87A9E"/>
    <w:rsid w:val="00E9019F"/>
    <w:rsid w:val="00EB43D0"/>
    <w:rsid w:val="00F01130"/>
    <w:rsid w:val="00F10A95"/>
    <w:rsid w:val="00F475BE"/>
    <w:rsid w:val="2A5A0D7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iPriority="99" w:semiHidden="0" w:name="heading 7"/>
    <w:lsdException w:qFormat="1" w:uiPriority="99" w:semiHidden="0" w:name="heading 8"/>
    <w:lsdException w:qFormat="1"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99" w:semiHidden="0" w:name="toc 1"/>
    <w:lsdException w:uiPriority="99" w:semiHidden="0" w:name="toc 2"/>
    <w:lsdException w:uiPriority="99" w:semiHidden="0" w:name="toc 3"/>
    <w:lsdException w:uiPriority="99" w:semiHidden="0" w:name="toc 4"/>
    <w:lsdException w:uiPriority="99" w:semiHidden="0" w:name="toc 5"/>
    <w:lsdException w:uiPriority="99" w:semiHidden="0" w:name="toc 6"/>
    <w:lsdException w:uiPriority="99" w:semiHidden="0" w:name="toc 7"/>
    <w:lsdException w:uiPriority="99" w:semiHidden="0" w:name="toc 8"/>
    <w:lsdException w:uiPriority="99" w:semiHidden="0" w:name="toc 9"/>
    <w:lsdException w:unhideWhenUsed="0" w:uiPriority="0" w:semiHidden="0" w:name="Normal Indent"/>
    <w:lsdException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99" w:semiHidden="0" w:name="caption"/>
    <w:lsdException w:uiPriority="99" w:semiHidden="0" w:name="table of figures"/>
    <w:lsdException w:unhideWhenUsed="0" w:uiPriority="0" w:semiHidden="0" w:name="envelope address"/>
    <w:lsdException w:unhideWhenUsed="0" w:uiPriority="0" w:semiHidden="0" w:name="envelope return"/>
    <w:lsdException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semiHidden="0" w:name="endnote reference"/>
    <w:lsdException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tr-TR" w:eastAsia="tr-TR" w:bidi="ar-SA"/>
    </w:rPr>
  </w:style>
  <w:style w:type="paragraph" w:styleId="2">
    <w:name w:val="heading 1"/>
    <w:basedOn w:val="1"/>
    <w:next w:val="1"/>
    <w:link w:val="31"/>
    <w:unhideWhenUsed/>
    <w:qFormat/>
    <w:uiPriority w:val="99"/>
    <w:pPr>
      <w:spacing w:before="480" w:beforeLines="0" w:after="0" w:afterLines="0"/>
    </w:pPr>
    <w:rPr>
      <w:rFonts w:hint="default"/>
      <w:b/>
      <w:color w:val="4F81BD"/>
      <w:sz w:val="28"/>
      <w:szCs w:val="24"/>
    </w:rPr>
  </w:style>
  <w:style w:type="paragraph" w:styleId="3">
    <w:name w:val="heading 2"/>
    <w:basedOn w:val="1"/>
    <w:next w:val="1"/>
    <w:link w:val="32"/>
    <w:unhideWhenUsed/>
    <w:qFormat/>
    <w:uiPriority w:val="99"/>
    <w:pPr>
      <w:spacing w:before="200" w:beforeLines="0" w:after="0" w:afterLines="0"/>
    </w:pPr>
    <w:rPr>
      <w:rFonts w:hint="default"/>
      <w:b/>
      <w:color w:val="4F81BD"/>
      <w:sz w:val="26"/>
      <w:szCs w:val="24"/>
    </w:rPr>
  </w:style>
  <w:style w:type="paragraph" w:styleId="4">
    <w:name w:val="heading 3"/>
    <w:basedOn w:val="1"/>
    <w:next w:val="1"/>
    <w:link w:val="33"/>
    <w:unhideWhenUsed/>
    <w:qFormat/>
    <w:uiPriority w:val="99"/>
    <w:pPr>
      <w:spacing w:before="200" w:beforeLines="0" w:after="0" w:afterLines="0"/>
    </w:pPr>
    <w:rPr>
      <w:rFonts w:hint="default"/>
      <w:b/>
      <w:color w:val="4F81BD"/>
      <w:sz w:val="24"/>
      <w:szCs w:val="24"/>
    </w:rPr>
  </w:style>
  <w:style w:type="paragraph" w:styleId="5">
    <w:name w:val="heading 4"/>
    <w:basedOn w:val="1"/>
    <w:next w:val="1"/>
    <w:link w:val="34"/>
    <w:unhideWhenUsed/>
    <w:qFormat/>
    <w:uiPriority w:val="99"/>
    <w:pPr>
      <w:spacing w:before="200" w:beforeLines="0" w:after="0" w:afterLines="0"/>
    </w:pPr>
    <w:rPr>
      <w:rFonts w:hint="default"/>
      <w:b/>
      <w:i/>
      <w:color w:val="4F81BD"/>
      <w:sz w:val="24"/>
      <w:szCs w:val="24"/>
    </w:rPr>
  </w:style>
  <w:style w:type="paragraph" w:styleId="6">
    <w:name w:val="heading 5"/>
    <w:basedOn w:val="1"/>
    <w:next w:val="1"/>
    <w:link w:val="35"/>
    <w:unhideWhenUsed/>
    <w:qFormat/>
    <w:uiPriority w:val="99"/>
    <w:pPr>
      <w:spacing w:before="200" w:beforeLines="0" w:after="0" w:afterLines="0"/>
    </w:pPr>
    <w:rPr>
      <w:rFonts w:hint="default"/>
      <w:color w:val="4F81BD"/>
      <w:sz w:val="24"/>
      <w:szCs w:val="24"/>
    </w:rPr>
  </w:style>
  <w:style w:type="paragraph" w:styleId="7">
    <w:name w:val="heading 6"/>
    <w:basedOn w:val="1"/>
    <w:next w:val="1"/>
    <w:link w:val="36"/>
    <w:unhideWhenUsed/>
    <w:qFormat/>
    <w:uiPriority w:val="99"/>
    <w:pPr>
      <w:spacing w:before="200" w:beforeLines="0" w:after="0" w:afterLines="0"/>
    </w:pPr>
    <w:rPr>
      <w:rFonts w:hint="default"/>
      <w:i/>
      <w:color w:val="4F81BD"/>
      <w:sz w:val="24"/>
      <w:szCs w:val="24"/>
    </w:rPr>
  </w:style>
  <w:style w:type="paragraph" w:styleId="8">
    <w:name w:val="heading 7"/>
    <w:basedOn w:val="1"/>
    <w:next w:val="1"/>
    <w:link w:val="37"/>
    <w:unhideWhenUsed/>
    <w:qFormat/>
    <w:uiPriority w:val="99"/>
    <w:pPr>
      <w:spacing w:before="200" w:beforeLines="0" w:after="0" w:afterLines="0"/>
    </w:pPr>
    <w:rPr>
      <w:rFonts w:hint="default"/>
      <w:i/>
      <w:sz w:val="24"/>
      <w:szCs w:val="24"/>
    </w:rPr>
  </w:style>
  <w:style w:type="paragraph" w:styleId="9">
    <w:name w:val="heading 8"/>
    <w:basedOn w:val="1"/>
    <w:next w:val="1"/>
    <w:link w:val="38"/>
    <w:unhideWhenUsed/>
    <w:qFormat/>
    <w:uiPriority w:val="99"/>
    <w:pPr>
      <w:spacing w:before="200" w:beforeLines="0" w:after="0" w:afterLines="0"/>
    </w:pPr>
    <w:rPr>
      <w:rFonts w:hint="default"/>
      <w:sz w:val="20"/>
      <w:szCs w:val="24"/>
    </w:rPr>
  </w:style>
  <w:style w:type="paragraph" w:styleId="10">
    <w:name w:val="heading 9"/>
    <w:basedOn w:val="1"/>
    <w:next w:val="1"/>
    <w:link w:val="39"/>
    <w:unhideWhenUsed/>
    <w:qFormat/>
    <w:uiPriority w:val="99"/>
    <w:pPr>
      <w:spacing w:before="200" w:beforeLines="0" w:after="0" w:afterLines="0"/>
    </w:pPr>
    <w:rPr>
      <w:rFonts w:hint="default"/>
      <w:i/>
      <w:sz w:val="20"/>
      <w:szCs w:val="24"/>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caption"/>
    <w:basedOn w:val="1"/>
    <w:next w:val="1"/>
    <w:unhideWhenUsed/>
    <w:qFormat/>
    <w:uiPriority w:val="99"/>
    <w:pPr>
      <w:spacing w:beforeLines="0" w:afterLines="0" w:line="240" w:lineRule="auto"/>
    </w:pPr>
    <w:rPr>
      <w:rFonts w:hint="default" w:ascii="Calibri" w:hAnsi="Calibri" w:eastAsia="Calibri"/>
      <w:b/>
      <w:color w:val="4F81BD"/>
      <w:sz w:val="18"/>
      <w:szCs w:val="24"/>
    </w:rPr>
  </w:style>
  <w:style w:type="character" w:styleId="15">
    <w:name w:val="endnote reference"/>
    <w:unhideWhenUsed/>
    <w:uiPriority w:val="99"/>
    <w:rPr>
      <w:rFonts w:hint="default"/>
      <w:sz w:val="24"/>
      <w:szCs w:val="24"/>
      <w:vertAlign w:val="superscript"/>
    </w:rPr>
  </w:style>
  <w:style w:type="paragraph" w:styleId="16">
    <w:name w:val="endnote text"/>
    <w:link w:val="41"/>
    <w:unhideWhenUsed/>
    <w:uiPriority w:val="99"/>
    <w:pPr>
      <w:widowControl w:val="0"/>
      <w:autoSpaceDE w:val="0"/>
      <w:autoSpaceDN w:val="0"/>
      <w:adjustRightInd w:val="0"/>
      <w:spacing w:beforeLines="0" w:afterLines="0"/>
    </w:pPr>
    <w:rPr>
      <w:rFonts w:hint="default"/>
      <w:sz w:val="20"/>
      <w:szCs w:val="24"/>
    </w:rPr>
  </w:style>
  <w:style w:type="character" w:styleId="17">
    <w:name w:val="footnote reference"/>
    <w:unhideWhenUsed/>
    <w:uiPriority w:val="99"/>
    <w:rPr>
      <w:rFonts w:hint="default"/>
      <w:sz w:val="24"/>
      <w:szCs w:val="24"/>
      <w:vertAlign w:val="superscript"/>
    </w:rPr>
  </w:style>
  <w:style w:type="paragraph" w:styleId="18">
    <w:name w:val="footnote text"/>
    <w:link w:val="40"/>
    <w:unhideWhenUsed/>
    <w:uiPriority w:val="99"/>
    <w:pPr>
      <w:widowControl w:val="0"/>
      <w:autoSpaceDE w:val="0"/>
      <w:autoSpaceDN w:val="0"/>
      <w:adjustRightInd w:val="0"/>
      <w:spacing w:beforeLines="0" w:afterLines="0"/>
    </w:pPr>
    <w:rPr>
      <w:rFonts w:hint="default"/>
      <w:sz w:val="20"/>
      <w:szCs w:val="24"/>
    </w:rPr>
  </w:style>
  <w:style w:type="character" w:styleId="19">
    <w:name w:val="Hyperlink"/>
    <w:unhideWhenUsed/>
    <w:qFormat/>
    <w:uiPriority w:val="99"/>
    <w:rPr>
      <w:rFonts w:hint="default"/>
      <w:color w:val="0000FF"/>
      <w:sz w:val="24"/>
      <w:szCs w:val="24"/>
      <w:u w:val="single" w:color="0000FF"/>
    </w:rPr>
  </w:style>
  <w:style w:type="table" w:styleId="20">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able of figures"/>
    <w:basedOn w:val="1"/>
    <w:next w:val="1"/>
    <w:unhideWhenUsed/>
    <w:uiPriority w:val="99"/>
    <w:pPr>
      <w:spacing w:beforeLines="0" w:after="0" w:afterLines="0"/>
    </w:pPr>
    <w:rPr>
      <w:rFonts w:hint="default"/>
      <w:sz w:val="24"/>
      <w:szCs w:val="24"/>
    </w:rPr>
  </w:style>
  <w:style w:type="paragraph" w:styleId="22">
    <w:name w:val="toc 1"/>
    <w:basedOn w:val="1"/>
    <w:next w:val="1"/>
    <w:unhideWhenUsed/>
    <w:uiPriority w:val="99"/>
    <w:pPr>
      <w:spacing w:beforeLines="0" w:after="100" w:afterLines="0"/>
    </w:pPr>
    <w:rPr>
      <w:rFonts w:hint="default"/>
      <w:sz w:val="24"/>
      <w:szCs w:val="24"/>
    </w:rPr>
  </w:style>
  <w:style w:type="paragraph" w:styleId="23">
    <w:name w:val="toc 2"/>
    <w:basedOn w:val="1"/>
    <w:next w:val="1"/>
    <w:unhideWhenUsed/>
    <w:uiPriority w:val="99"/>
    <w:pPr>
      <w:spacing w:beforeLines="0" w:after="100" w:afterLines="0"/>
      <w:ind w:left="220"/>
    </w:pPr>
    <w:rPr>
      <w:rFonts w:hint="default"/>
      <w:sz w:val="24"/>
      <w:szCs w:val="24"/>
    </w:rPr>
  </w:style>
  <w:style w:type="paragraph" w:styleId="24">
    <w:name w:val="toc 3"/>
    <w:basedOn w:val="1"/>
    <w:next w:val="1"/>
    <w:unhideWhenUsed/>
    <w:uiPriority w:val="99"/>
    <w:pPr>
      <w:spacing w:beforeLines="0" w:after="100" w:afterLines="0"/>
      <w:ind w:left="440"/>
    </w:pPr>
    <w:rPr>
      <w:rFonts w:hint="default"/>
      <w:sz w:val="24"/>
      <w:szCs w:val="24"/>
    </w:rPr>
  </w:style>
  <w:style w:type="paragraph" w:styleId="25">
    <w:name w:val="toc 4"/>
    <w:basedOn w:val="1"/>
    <w:next w:val="1"/>
    <w:unhideWhenUsed/>
    <w:uiPriority w:val="99"/>
    <w:pPr>
      <w:spacing w:beforeLines="0" w:after="100" w:afterLines="0"/>
      <w:ind w:left="660"/>
    </w:pPr>
    <w:rPr>
      <w:rFonts w:hint="default"/>
      <w:sz w:val="24"/>
      <w:szCs w:val="24"/>
    </w:rPr>
  </w:style>
  <w:style w:type="paragraph" w:styleId="26">
    <w:name w:val="toc 5"/>
    <w:basedOn w:val="1"/>
    <w:next w:val="1"/>
    <w:unhideWhenUsed/>
    <w:uiPriority w:val="99"/>
    <w:pPr>
      <w:spacing w:beforeLines="0" w:after="100" w:afterLines="0"/>
      <w:ind w:left="880"/>
    </w:pPr>
    <w:rPr>
      <w:rFonts w:hint="default"/>
      <w:sz w:val="24"/>
      <w:szCs w:val="24"/>
    </w:rPr>
  </w:style>
  <w:style w:type="paragraph" w:styleId="27">
    <w:name w:val="toc 6"/>
    <w:basedOn w:val="1"/>
    <w:next w:val="1"/>
    <w:unhideWhenUsed/>
    <w:uiPriority w:val="99"/>
    <w:pPr>
      <w:spacing w:beforeLines="0" w:after="100" w:afterLines="0"/>
      <w:ind w:left="1100"/>
    </w:pPr>
    <w:rPr>
      <w:rFonts w:hint="default"/>
      <w:sz w:val="24"/>
      <w:szCs w:val="24"/>
    </w:rPr>
  </w:style>
  <w:style w:type="paragraph" w:styleId="28">
    <w:name w:val="toc 7"/>
    <w:basedOn w:val="1"/>
    <w:next w:val="1"/>
    <w:unhideWhenUsed/>
    <w:uiPriority w:val="99"/>
    <w:pPr>
      <w:spacing w:beforeLines="0" w:after="100" w:afterLines="0"/>
      <w:ind w:left="1320"/>
    </w:pPr>
    <w:rPr>
      <w:rFonts w:hint="default"/>
      <w:sz w:val="24"/>
      <w:szCs w:val="24"/>
    </w:rPr>
  </w:style>
  <w:style w:type="paragraph" w:styleId="29">
    <w:name w:val="toc 8"/>
    <w:basedOn w:val="1"/>
    <w:next w:val="1"/>
    <w:unhideWhenUsed/>
    <w:uiPriority w:val="99"/>
    <w:pPr>
      <w:spacing w:beforeLines="0" w:after="100" w:afterLines="0"/>
      <w:ind w:left="1540"/>
    </w:pPr>
    <w:rPr>
      <w:rFonts w:hint="default"/>
      <w:sz w:val="24"/>
      <w:szCs w:val="24"/>
    </w:rPr>
  </w:style>
  <w:style w:type="paragraph" w:styleId="30">
    <w:name w:val="toc 9"/>
    <w:basedOn w:val="1"/>
    <w:next w:val="1"/>
    <w:unhideWhenUsed/>
    <w:uiPriority w:val="99"/>
    <w:pPr>
      <w:spacing w:beforeLines="0" w:after="100" w:afterLines="0"/>
      <w:ind w:left="1760"/>
    </w:pPr>
    <w:rPr>
      <w:rFonts w:hint="default"/>
      <w:sz w:val="24"/>
      <w:szCs w:val="24"/>
    </w:rPr>
  </w:style>
  <w:style w:type="character" w:customStyle="1" w:styleId="31">
    <w:name w:val="Heading 1 Char"/>
    <w:link w:val="2"/>
    <w:unhideWhenUsed/>
    <w:uiPriority w:val="99"/>
    <w:rPr>
      <w:rFonts w:hint="default"/>
      <w:b/>
      <w:color w:val="4F81BD"/>
      <w:sz w:val="28"/>
      <w:szCs w:val="24"/>
    </w:rPr>
  </w:style>
  <w:style w:type="character" w:customStyle="1" w:styleId="32">
    <w:name w:val="Heading 2 Char"/>
    <w:link w:val="3"/>
    <w:unhideWhenUsed/>
    <w:uiPriority w:val="99"/>
    <w:rPr>
      <w:rFonts w:hint="default"/>
      <w:b/>
      <w:color w:val="4F81BD"/>
      <w:sz w:val="26"/>
      <w:szCs w:val="24"/>
    </w:rPr>
  </w:style>
  <w:style w:type="character" w:customStyle="1" w:styleId="33">
    <w:name w:val="Heading 3 Char"/>
    <w:link w:val="4"/>
    <w:unhideWhenUsed/>
    <w:uiPriority w:val="99"/>
    <w:rPr>
      <w:rFonts w:hint="default"/>
      <w:b/>
      <w:color w:val="4F81BD"/>
      <w:sz w:val="24"/>
      <w:szCs w:val="24"/>
    </w:rPr>
  </w:style>
  <w:style w:type="character" w:customStyle="1" w:styleId="34">
    <w:name w:val="Heading 4 Char"/>
    <w:link w:val="5"/>
    <w:unhideWhenUsed/>
    <w:uiPriority w:val="99"/>
    <w:rPr>
      <w:rFonts w:hint="default"/>
      <w:b/>
      <w:i/>
      <w:color w:val="4F81BD"/>
      <w:sz w:val="24"/>
      <w:szCs w:val="24"/>
    </w:rPr>
  </w:style>
  <w:style w:type="character" w:customStyle="1" w:styleId="35">
    <w:name w:val="Heading 5 Char"/>
    <w:link w:val="6"/>
    <w:unhideWhenUsed/>
    <w:uiPriority w:val="99"/>
    <w:rPr>
      <w:rFonts w:hint="default"/>
      <w:color w:val="4F81BD"/>
      <w:sz w:val="24"/>
      <w:szCs w:val="24"/>
    </w:rPr>
  </w:style>
  <w:style w:type="character" w:customStyle="1" w:styleId="36">
    <w:name w:val="Heading 6 Char"/>
    <w:link w:val="7"/>
    <w:unhideWhenUsed/>
    <w:uiPriority w:val="99"/>
    <w:rPr>
      <w:rFonts w:hint="default"/>
      <w:i/>
      <w:color w:val="4F81BD"/>
      <w:sz w:val="24"/>
      <w:szCs w:val="24"/>
    </w:rPr>
  </w:style>
  <w:style w:type="character" w:customStyle="1" w:styleId="37">
    <w:name w:val="Heading 7 Char"/>
    <w:link w:val="8"/>
    <w:unhideWhenUsed/>
    <w:uiPriority w:val="99"/>
    <w:rPr>
      <w:rFonts w:hint="default"/>
      <w:i/>
      <w:sz w:val="24"/>
      <w:szCs w:val="24"/>
    </w:rPr>
  </w:style>
  <w:style w:type="character" w:customStyle="1" w:styleId="38">
    <w:name w:val="Heading 8 Char"/>
    <w:link w:val="9"/>
    <w:unhideWhenUsed/>
    <w:uiPriority w:val="99"/>
    <w:rPr>
      <w:rFonts w:hint="default"/>
      <w:sz w:val="20"/>
      <w:szCs w:val="24"/>
    </w:rPr>
  </w:style>
  <w:style w:type="character" w:customStyle="1" w:styleId="39">
    <w:name w:val="Heading 9 Char"/>
    <w:link w:val="10"/>
    <w:unhideWhenUsed/>
    <w:uiPriority w:val="99"/>
    <w:rPr>
      <w:rFonts w:hint="default"/>
      <w:i/>
      <w:sz w:val="20"/>
      <w:szCs w:val="24"/>
    </w:rPr>
  </w:style>
  <w:style w:type="character" w:customStyle="1" w:styleId="40">
    <w:name w:val="Footnote Text Char"/>
    <w:link w:val="18"/>
    <w:unhideWhenUsed/>
    <w:uiPriority w:val="99"/>
    <w:rPr>
      <w:rFonts w:hint="default"/>
      <w:sz w:val="20"/>
      <w:szCs w:val="24"/>
    </w:rPr>
  </w:style>
  <w:style w:type="character" w:customStyle="1" w:styleId="41">
    <w:name w:val="Endnote Text Char"/>
    <w:link w:val="16"/>
    <w:unhideWhenUsed/>
    <w:uiPriority w:val="99"/>
    <w:rPr>
      <w:rFonts w:hint="default"/>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161</Words>
  <Characters>921</Characters>
  <Lines>7</Lines>
  <Paragraphs>2</Paragraphs>
  <TotalTime>1</TotalTime>
  <ScaleCrop>false</ScaleCrop>
  <LinksUpToDate>false</LinksUpToDate>
  <CharactersWithSpaces>1080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2024-03-04T06:39:00Z</dcterms:created>
  <dc:creator>ogrenci</dc:creator>
  <cp:lastModifiedBy>test</cp:lastModifiedBy>
  <cp:lastPrinted>2018-09-28T10:23:00Z</cp:lastPrinted>
  <dcterms:modified xsi:type="dcterms:W3CDTF">2025-09-19T08:30:36Z</dcterms:modified>
  <dc:title>DEKANLIK MAKAMINA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E3C0D8D2958A4A5B84326921AA3F5AA4_13</vt:lpwstr>
  </property>
</Properties>
</file>