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18" w:type="dxa"/>
        <w:tblInd w:w="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8"/>
        <w:gridCol w:w="1843"/>
        <w:gridCol w:w="709"/>
        <w:gridCol w:w="283"/>
        <w:gridCol w:w="567"/>
        <w:gridCol w:w="1418"/>
        <w:gridCol w:w="372"/>
        <w:gridCol w:w="620"/>
        <w:gridCol w:w="75"/>
        <w:gridCol w:w="979"/>
        <w:gridCol w:w="1214"/>
      </w:tblGrid>
      <w:tr w:rsidR="007B76BD" w:rsidRPr="00BC5F74" w14:paraId="567CD40D" w14:textId="77777777" w:rsidTr="00A31016">
        <w:trPr>
          <w:trHeight w:val="414"/>
        </w:trPr>
        <w:tc>
          <w:tcPr>
            <w:tcW w:w="9318" w:type="dxa"/>
            <w:gridSpan w:val="11"/>
          </w:tcPr>
          <w:p w14:paraId="6647405B" w14:textId="0F7E65CB" w:rsidR="007B76BD" w:rsidRPr="00BC5F74" w:rsidRDefault="007B76BD" w:rsidP="007B76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TOPLANTI BİLGİLERİ</w:t>
            </w:r>
          </w:p>
        </w:tc>
      </w:tr>
      <w:tr w:rsidR="00BC5F74" w:rsidRPr="00BC5F74" w14:paraId="6D89E1A0" w14:textId="6C4B92AE" w:rsidTr="00A31016">
        <w:trPr>
          <w:trHeight w:val="365"/>
        </w:trPr>
        <w:tc>
          <w:tcPr>
            <w:tcW w:w="3081" w:type="dxa"/>
            <w:gridSpan w:val="2"/>
          </w:tcPr>
          <w:p w14:paraId="26ED029C" w14:textId="09CF58DC" w:rsidR="007B76BD" w:rsidRPr="00BC5F74" w:rsidRDefault="007B76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Toplantıyı Düzenleyen Birim</w:t>
            </w:r>
            <w:r w:rsidR="007E26B7" w:rsidRPr="00BC5F74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</w:tc>
        <w:tc>
          <w:tcPr>
            <w:tcW w:w="6237" w:type="dxa"/>
            <w:gridSpan w:val="9"/>
          </w:tcPr>
          <w:p w14:paraId="2A471B9E" w14:textId="6FD782D1" w:rsidR="007B76BD" w:rsidRPr="00BC5F74" w:rsidRDefault="00B244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Fatsa Meslek Yüksekokulu Kalite Komisyonu</w:t>
            </w:r>
          </w:p>
        </w:tc>
      </w:tr>
      <w:tr w:rsidR="00BC5F74" w:rsidRPr="00BC5F74" w14:paraId="30227F68" w14:textId="2B0B7C45" w:rsidTr="00A31016">
        <w:trPr>
          <w:trHeight w:val="365"/>
        </w:trPr>
        <w:tc>
          <w:tcPr>
            <w:tcW w:w="3081" w:type="dxa"/>
            <w:gridSpan w:val="2"/>
          </w:tcPr>
          <w:p w14:paraId="0DF64053" w14:textId="2A9CC5EB" w:rsidR="00BC5F74" w:rsidRPr="00BC5F74" w:rsidRDefault="00BC5F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 xml:space="preserve">Toplantı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ve Karar </w:t>
            </w: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Sayısı:</w:t>
            </w:r>
          </w:p>
        </w:tc>
        <w:tc>
          <w:tcPr>
            <w:tcW w:w="992" w:type="dxa"/>
            <w:gridSpan w:val="2"/>
          </w:tcPr>
          <w:p w14:paraId="3B0E56BE" w14:textId="1E8B7AEA" w:rsidR="00BC5F74" w:rsidRPr="00BC5F74" w:rsidRDefault="00DA64CE" w:rsidP="00BC5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2026/09</w:t>
            </w:r>
          </w:p>
        </w:tc>
        <w:tc>
          <w:tcPr>
            <w:tcW w:w="567" w:type="dxa"/>
          </w:tcPr>
          <w:p w14:paraId="5CBB8B56" w14:textId="1A6E2DF3" w:rsidR="00BC5F74" w:rsidRPr="00BC5F74" w:rsidRDefault="00BC5F74" w:rsidP="00BC5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Tarih:</w:t>
            </w:r>
          </w:p>
        </w:tc>
        <w:tc>
          <w:tcPr>
            <w:tcW w:w="1418" w:type="dxa"/>
          </w:tcPr>
          <w:p w14:paraId="1AE906FB" w14:textId="783BD199" w:rsidR="00BC5F74" w:rsidRPr="00BC5F74" w:rsidRDefault="00DA64CE" w:rsidP="00BC5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05.10.2026</w:t>
            </w:r>
          </w:p>
        </w:tc>
        <w:tc>
          <w:tcPr>
            <w:tcW w:w="992" w:type="dxa"/>
            <w:gridSpan w:val="2"/>
          </w:tcPr>
          <w:p w14:paraId="10C24502" w14:textId="3BA0FF33" w:rsidR="00BC5F74" w:rsidRPr="00BC5F74" w:rsidRDefault="00BC5F74" w:rsidP="00BC5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Saat:</w:t>
            </w:r>
          </w:p>
        </w:tc>
        <w:tc>
          <w:tcPr>
            <w:tcW w:w="2268" w:type="dxa"/>
            <w:gridSpan w:val="3"/>
          </w:tcPr>
          <w:p w14:paraId="72AB38EE" w14:textId="261F93D9" w:rsidR="00BC5F74" w:rsidRPr="00BC5F74" w:rsidRDefault="003A3E54" w:rsidP="003A3E5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</w:t>
            </w:r>
            <w:r w:rsidR="00DA64CE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</w:tr>
      <w:tr w:rsidR="007B76BD" w:rsidRPr="00BC5F74" w14:paraId="6F564502" w14:textId="77777777" w:rsidTr="00A31016">
        <w:trPr>
          <w:trHeight w:val="228"/>
        </w:trPr>
        <w:tc>
          <w:tcPr>
            <w:tcW w:w="3081" w:type="dxa"/>
            <w:gridSpan w:val="2"/>
          </w:tcPr>
          <w:p w14:paraId="06103FC2" w14:textId="3992E56F" w:rsidR="007B76BD" w:rsidRPr="00BC5F74" w:rsidRDefault="007E26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Toplantı Yeri:</w:t>
            </w:r>
          </w:p>
        </w:tc>
        <w:tc>
          <w:tcPr>
            <w:tcW w:w="6237" w:type="dxa"/>
            <w:gridSpan w:val="9"/>
          </w:tcPr>
          <w:p w14:paraId="386AAC06" w14:textId="62022782" w:rsidR="007B76BD" w:rsidRPr="00BC5F74" w:rsidRDefault="00B244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Fatsa Meslek Yüksekokulu Toplantı Salonu</w:t>
            </w:r>
          </w:p>
        </w:tc>
      </w:tr>
      <w:tr w:rsidR="00A31016" w:rsidRPr="00BC5F74" w14:paraId="4B38EE8E" w14:textId="77777777" w:rsidTr="00A31016">
        <w:trPr>
          <w:trHeight w:val="135"/>
        </w:trPr>
        <w:tc>
          <w:tcPr>
            <w:tcW w:w="3081" w:type="dxa"/>
            <w:gridSpan w:val="2"/>
            <w:vMerge w:val="restart"/>
          </w:tcPr>
          <w:p w14:paraId="225C5CFA" w14:textId="77777777" w:rsidR="00A31016" w:rsidRPr="00BC5F74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7BD692" w14:textId="77777777" w:rsidR="00A31016" w:rsidRPr="00BC5F74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70181A" w14:textId="77777777" w:rsidR="00A31016" w:rsidRPr="00BC5F74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0F5FE0" w14:textId="77777777" w:rsidR="00A31016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B9E43B" w14:textId="77777777" w:rsidR="00A31016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A28569" w14:textId="77777777" w:rsidR="00A31016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2DBAF0" w14:textId="5475A75D" w:rsidR="00A31016" w:rsidRPr="00BC5F74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Katılımcılar:</w:t>
            </w:r>
          </w:p>
          <w:p w14:paraId="21AAA7C6" w14:textId="612F0470" w:rsidR="00A31016" w:rsidRPr="00BC5F74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4F74690C" w14:textId="302B0D76" w:rsidR="00A31016" w:rsidRDefault="00A310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 w:rsidR="00B07CD4">
              <w:rPr>
                <w:rFonts w:ascii="Times New Roman" w:hAnsi="Times New Roman" w:cs="Times New Roman"/>
                <w:sz w:val="16"/>
                <w:szCs w:val="16"/>
              </w:rPr>
              <w:t xml:space="preserve">ıra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2640" w:type="dxa"/>
            <w:gridSpan w:val="4"/>
          </w:tcPr>
          <w:p w14:paraId="4D7A9663" w14:textId="75E8F8F9" w:rsidR="00A31016" w:rsidRPr="00BC5F74" w:rsidRDefault="00AC5A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</w:t>
            </w:r>
            <w:r w:rsidR="00A31016">
              <w:rPr>
                <w:rFonts w:ascii="Times New Roman" w:hAnsi="Times New Roman" w:cs="Times New Roman"/>
                <w:sz w:val="16"/>
                <w:szCs w:val="16"/>
              </w:rPr>
              <w:t>nvanı</w:t>
            </w:r>
            <w:r w:rsidR="00B07CD4">
              <w:rPr>
                <w:rFonts w:ascii="Times New Roman" w:hAnsi="Times New Roman" w:cs="Times New Roman"/>
                <w:sz w:val="16"/>
                <w:szCs w:val="16"/>
              </w:rPr>
              <w:t xml:space="preserve">/ </w:t>
            </w:r>
            <w:r w:rsidR="00A31016">
              <w:rPr>
                <w:rFonts w:ascii="Times New Roman" w:hAnsi="Times New Roman" w:cs="Times New Roman"/>
                <w:sz w:val="16"/>
                <w:szCs w:val="16"/>
              </w:rPr>
              <w:t>Adı</w:t>
            </w:r>
            <w:r w:rsidR="00B07C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A31016">
              <w:rPr>
                <w:rFonts w:ascii="Times New Roman" w:hAnsi="Times New Roman" w:cs="Times New Roman"/>
                <w:sz w:val="16"/>
                <w:szCs w:val="16"/>
              </w:rPr>
              <w:t>Soyadı</w:t>
            </w:r>
          </w:p>
        </w:tc>
        <w:tc>
          <w:tcPr>
            <w:tcW w:w="1674" w:type="dxa"/>
            <w:gridSpan w:val="3"/>
          </w:tcPr>
          <w:p w14:paraId="72E828DC" w14:textId="600D0936" w:rsidR="00A31016" w:rsidRPr="00BC5F74" w:rsidRDefault="00A310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Birim</w:t>
            </w:r>
          </w:p>
        </w:tc>
        <w:tc>
          <w:tcPr>
            <w:tcW w:w="1214" w:type="dxa"/>
          </w:tcPr>
          <w:p w14:paraId="2AF319FE" w14:textId="6629C06B" w:rsidR="00A31016" w:rsidRPr="00BC5F74" w:rsidRDefault="00A310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İmza</w:t>
            </w:r>
          </w:p>
        </w:tc>
      </w:tr>
      <w:tr w:rsidR="00A31016" w:rsidRPr="00BC5F74" w14:paraId="5E253698" w14:textId="77777777" w:rsidTr="00A31016">
        <w:trPr>
          <w:trHeight w:val="135"/>
        </w:trPr>
        <w:tc>
          <w:tcPr>
            <w:tcW w:w="3081" w:type="dxa"/>
            <w:gridSpan w:val="2"/>
            <w:vMerge/>
          </w:tcPr>
          <w:p w14:paraId="0B61765E" w14:textId="77777777" w:rsidR="00A31016" w:rsidRPr="00BC5F74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7C412FA9" w14:textId="580529FF" w:rsidR="00A31016" w:rsidRDefault="00DA64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640" w:type="dxa"/>
            <w:gridSpan w:val="4"/>
          </w:tcPr>
          <w:p w14:paraId="6BCE51EA" w14:textId="4B0B9267" w:rsidR="00A31016" w:rsidRDefault="00DA64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22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Öğr. Gör. M. </w:t>
            </w:r>
            <w:proofErr w:type="spellStart"/>
            <w:r w:rsidRPr="009C22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Letif</w:t>
            </w:r>
            <w:proofErr w:type="spellEnd"/>
            <w:r w:rsidRPr="009C22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BAYRAM</w:t>
            </w:r>
          </w:p>
        </w:tc>
        <w:tc>
          <w:tcPr>
            <w:tcW w:w="1674" w:type="dxa"/>
            <w:gridSpan w:val="3"/>
          </w:tcPr>
          <w:p w14:paraId="65297105" w14:textId="77E1AF5A" w:rsidR="00A31016" w:rsidRDefault="00DA64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214" w:type="dxa"/>
          </w:tcPr>
          <w:p w14:paraId="3506BA48" w14:textId="791A2D1A" w:rsidR="00A31016" w:rsidRDefault="00A310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31016" w:rsidRPr="00BC5F74" w14:paraId="4EA60334" w14:textId="77777777" w:rsidTr="00A31016">
        <w:trPr>
          <w:trHeight w:val="135"/>
        </w:trPr>
        <w:tc>
          <w:tcPr>
            <w:tcW w:w="3081" w:type="dxa"/>
            <w:gridSpan w:val="2"/>
            <w:vMerge/>
          </w:tcPr>
          <w:p w14:paraId="54AC4846" w14:textId="77777777" w:rsidR="00A31016" w:rsidRPr="00BC5F74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B5F5BEC" w14:textId="5928F5D9" w:rsidR="00A31016" w:rsidRDefault="00DA64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40" w:type="dxa"/>
            <w:gridSpan w:val="4"/>
          </w:tcPr>
          <w:p w14:paraId="0456272F" w14:textId="1A590EC6" w:rsidR="00A31016" w:rsidRDefault="00DA64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22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Öğr. Gör. Cihan NACAK</w:t>
            </w:r>
          </w:p>
        </w:tc>
        <w:tc>
          <w:tcPr>
            <w:tcW w:w="1674" w:type="dxa"/>
            <w:gridSpan w:val="3"/>
          </w:tcPr>
          <w:p w14:paraId="7829DD42" w14:textId="76F2A18C" w:rsidR="00A31016" w:rsidRDefault="00DA64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214" w:type="dxa"/>
          </w:tcPr>
          <w:p w14:paraId="705D8436" w14:textId="67EDDDB5" w:rsidR="00A31016" w:rsidRDefault="00A310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254A" w:rsidRPr="00BC5F74" w14:paraId="33757F62" w14:textId="77777777" w:rsidTr="00A31016">
        <w:trPr>
          <w:trHeight w:val="135"/>
        </w:trPr>
        <w:tc>
          <w:tcPr>
            <w:tcW w:w="3081" w:type="dxa"/>
            <w:gridSpan w:val="2"/>
            <w:vMerge/>
          </w:tcPr>
          <w:p w14:paraId="51D5B7D5" w14:textId="77777777" w:rsidR="0087254A" w:rsidRPr="00BC5F74" w:rsidRDefault="0087254A" w:rsidP="008725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5192EBEB" w14:textId="136C7A59" w:rsidR="0087254A" w:rsidRDefault="0087254A" w:rsidP="008725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640" w:type="dxa"/>
            <w:gridSpan w:val="4"/>
          </w:tcPr>
          <w:p w14:paraId="0C716FEA" w14:textId="58E4A5BE" w:rsidR="0087254A" w:rsidRDefault="0087254A" w:rsidP="008725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22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Doç. Dr. </w:t>
            </w:r>
            <w:proofErr w:type="spellStart"/>
            <w:r w:rsidRPr="009C22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Neşegül</w:t>
            </w:r>
            <w:proofErr w:type="spellEnd"/>
            <w:r w:rsidRPr="009C22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PARLAK</w:t>
            </w:r>
          </w:p>
        </w:tc>
        <w:tc>
          <w:tcPr>
            <w:tcW w:w="1674" w:type="dxa"/>
            <w:gridSpan w:val="3"/>
          </w:tcPr>
          <w:p w14:paraId="76DF19CE" w14:textId="49BA5B9A" w:rsidR="0087254A" w:rsidRDefault="0087254A" w:rsidP="008725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214" w:type="dxa"/>
          </w:tcPr>
          <w:p w14:paraId="0EFA4D55" w14:textId="715E814A" w:rsidR="0087254A" w:rsidRDefault="0087254A" w:rsidP="008725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254A" w:rsidRPr="00BC5F74" w14:paraId="7A99AADA" w14:textId="77777777" w:rsidTr="00A31016">
        <w:trPr>
          <w:trHeight w:val="135"/>
        </w:trPr>
        <w:tc>
          <w:tcPr>
            <w:tcW w:w="3081" w:type="dxa"/>
            <w:gridSpan w:val="2"/>
            <w:vMerge/>
          </w:tcPr>
          <w:p w14:paraId="0327A6DF" w14:textId="77777777" w:rsidR="0087254A" w:rsidRPr="00BC5F74" w:rsidRDefault="0087254A" w:rsidP="008725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3396A3E" w14:textId="0C8FE024" w:rsidR="0087254A" w:rsidRDefault="0087254A" w:rsidP="008725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640" w:type="dxa"/>
            <w:gridSpan w:val="4"/>
          </w:tcPr>
          <w:p w14:paraId="6CAD8CF6" w14:textId="4DB12DED" w:rsidR="0087254A" w:rsidRDefault="0087254A" w:rsidP="0087254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Dr. Öğr. Üyesi Erdal MERİÇ</w:t>
            </w:r>
          </w:p>
        </w:tc>
        <w:tc>
          <w:tcPr>
            <w:tcW w:w="1674" w:type="dxa"/>
            <w:gridSpan w:val="3"/>
          </w:tcPr>
          <w:p w14:paraId="5905B24D" w14:textId="1E570CB9" w:rsidR="0087254A" w:rsidRPr="00C95B18" w:rsidRDefault="0087254A" w:rsidP="008725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214" w:type="dxa"/>
          </w:tcPr>
          <w:p w14:paraId="4A961468" w14:textId="77777777" w:rsidR="0087254A" w:rsidRDefault="0087254A" w:rsidP="008725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254A" w:rsidRPr="00BC5F74" w14:paraId="756C7DFD" w14:textId="77777777" w:rsidTr="00A31016">
        <w:trPr>
          <w:trHeight w:val="135"/>
        </w:trPr>
        <w:tc>
          <w:tcPr>
            <w:tcW w:w="3081" w:type="dxa"/>
            <w:gridSpan w:val="2"/>
            <w:vMerge/>
          </w:tcPr>
          <w:p w14:paraId="3DA4B3B6" w14:textId="77777777" w:rsidR="0087254A" w:rsidRPr="00BC5F74" w:rsidRDefault="0087254A" w:rsidP="008725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A3D789B" w14:textId="538AC90E" w:rsidR="0087254A" w:rsidRDefault="0087254A" w:rsidP="008725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640" w:type="dxa"/>
            <w:gridSpan w:val="4"/>
          </w:tcPr>
          <w:p w14:paraId="134895D2" w14:textId="157D2BF1" w:rsidR="0087254A" w:rsidRDefault="0087254A" w:rsidP="008725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Öğr. Gör Feride GÜLER</w:t>
            </w:r>
          </w:p>
        </w:tc>
        <w:tc>
          <w:tcPr>
            <w:tcW w:w="1674" w:type="dxa"/>
            <w:gridSpan w:val="3"/>
          </w:tcPr>
          <w:p w14:paraId="62A86604" w14:textId="01ECF5F6" w:rsidR="0087254A" w:rsidRDefault="0087254A" w:rsidP="008725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214" w:type="dxa"/>
          </w:tcPr>
          <w:p w14:paraId="728F102D" w14:textId="22E44526" w:rsidR="0087254A" w:rsidRDefault="0087254A" w:rsidP="008725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254A" w:rsidRPr="00BC5F74" w14:paraId="0E8FA333" w14:textId="77777777" w:rsidTr="00A31016">
        <w:trPr>
          <w:trHeight w:val="135"/>
        </w:trPr>
        <w:tc>
          <w:tcPr>
            <w:tcW w:w="3081" w:type="dxa"/>
            <w:gridSpan w:val="2"/>
            <w:vMerge/>
          </w:tcPr>
          <w:p w14:paraId="5E2A45A0" w14:textId="77777777" w:rsidR="0087254A" w:rsidRPr="00BC5F74" w:rsidRDefault="0087254A" w:rsidP="008725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CE231FD" w14:textId="2B7CE111" w:rsidR="0087254A" w:rsidRDefault="0087254A" w:rsidP="008725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640" w:type="dxa"/>
            <w:gridSpan w:val="4"/>
          </w:tcPr>
          <w:p w14:paraId="7CA47C84" w14:textId="3BE54DA8" w:rsidR="0087254A" w:rsidRDefault="0087254A" w:rsidP="008725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Yüksekokul Sekreteri   </w:t>
            </w:r>
            <w:r w:rsidRPr="009C22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Neslihan TANRIKULU</w:t>
            </w:r>
          </w:p>
        </w:tc>
        <w:tc>
          <w:tcPr>
            <w:tcW w:w="1674" w:type="dxa"/>
            <w:gridSpan w:val="3"/>
          </w:tcPr>
          <w:p w14:paraId="4D49CA57" w14:textId="2FCAD4F5" w:rsidR="0087254A" w:rsidRDefault="0087254A" w:rsidP="008725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214" w:type="dxa"/>
          </w:tcPr>
          <w:p w14:paraId="16BDE890" w14:textId="683AA53E" w:rsidR="0087254A" w:rsidRDefault="0087254A" w:rsidP="008725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254A" w:rsidRPr="00BC5F74" w14:paraId="1903FF11" w14:textId="77777777" w:rsidTr="00A31016">
        <w:trPr>
          <w:trHeight w:val="135"/>
        </w:trPr>
        <w:tc>
          <w:tcPr>
            <w:tcW w:w="3081" w:type="dxa"/>
            <w:gridSpan w:val="2"/>
            <w:vMerge/>
          </w:tcPr>
          <w:p w14:paraId="3774888F" w14:textId="77777777" w:rsidR="0087254A" w:rsidRPr="00BC5F74" w:rsidRDefault="0087254A" w:rsidP="008725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6078606C" w14:textId="6C35C1AE" w:rsidR="0087254A" w:rsidRDefault="0087254A" w:rsidP="008725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640" w:type="dxa"/>
            <w:gridSpan w:val="4"/>
          </w:tcPr>
          <w:p w14:paraId="0517E974" w14:textId="47DA8C40" w:rsidR="0087254A" w:rsidRDefault="0087254A" w:rsidP="008725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Bilgisayar İşletmeni        </w:t>
            </w:r>
            <w:r w:rsidRPr="009C22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Derya BAYRAK</w:t>
            </w:r>
          </w:p>
        </w:tc>
        <w:tc>
          <w:tcPr>
            <w:tcW w:w="1674" w:type="dxa"/>
            <w:gridSpan w:val="3"/>
          </w:tcPr>
          <w:p w14:paraId="0163AEEF" w14:textId="5C25BBB1" w:rsidR="0087254A" w:rsidRDefault="0087254A" w:rsidP="008725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214" w:type="dxa"/>
          </w:tcPr>
          <w:p w14:paraId="0CA7B629" w14:textId="03B8B806" w:rsidR="0087254A" w:rsidRDefault="0087254A" w:rsidP="008725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254A" w:rsidRPr="00BC5F74" w14:paraId="2DC526CE" w14:textId="77777777" w:rsidTr="00A31016">
        <w:trPr>
          <w:trHeight w:val="410"/>
        </w:trPr>
        <w:tc>
          <w:tcPr>
            <w:tcW w:w="9318" w:type="dxa"/>
            <w:gridSpan w:val="11"/>
          </w:tcPr>
          <w:p w14:paraId="2017026F" w14:textId="28B95B94" w:rsidR="0087254A" w:rsidRPr="00BC5F74" w:rsidRDefault="0087254A" w:rsidP="008725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GÜNDEM MADDELERİ</w:t>
            </w:r>
          </w:p>
        </w:tc>
      </w:tr>
      <w:tr w:rsidR="0087254A" w:rsidRPr="00BC5F74" w14:paraId="45501F4D" w14:textId="2FEDF588" w:rsidTr="00A31016">
        <w:trPr>
          <w:trHeight w:val="829"/>
        </w:trPr>
        <w:tc>
          <w:tcPr>
            <w:tcW w:w="1238" w:type="dxa"/>
          </w:tcPr>
          <w:p w14:paraId="6B300347" w14:textId="77777777" w:rsidR="0087254A" w:rsidRDefault="0087254A" w:rsidP="008725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753A72" w14:textId="48DF38C8" w:rsidR="0087254A" w:rsidRPr="00BC5F74" w:rsidRDefault="0087254A" w:rsidP="008725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8080" w:type="dxa"/>
            <w:gridSpan w:val="10"/>
          </w:tcPr>
          <w:p w14:paraId="56F134E7" w14:textId="2C9396D4" w:rsidR="0087254A" w:rsidRPr="004B40C6" w:rsidRDefault="00134EAE" w:rsidP="00134E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87254A" w:rsidRPr="004B40C6">
              <w:rPr>
                <w:rFonts w:ascii="Times New Roman" w:hAnsi="Times New Roman" w:cs="Times New Roman"/>
                <w:sz w:val="20"/>
                <w:szCs w:val="20"/>
              </w:rPr>
              <w:t>ayıt dondurma talebinde bulunan öğrencile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 ile ders kaydını yapmayan öğrencilerin mazeret dilekçelerinin ve ekli belgelerinin ilgili mevzuat/yönetmeliğe uygunluğunun incelenmesi.</w:t>
            </w:r>
          </w:p>
        </w:tc>
      </w:tr>
      <w:tr w:rsidR="0087254A" w:rsidRPr="00BC5F74" w14:paraId="2BE1CC64" w14:textId="77777777" w:rsidTr="00A31016">
        <w:trPr>
          <w:trHeight w:val="879"/>
        </w:trPr>
        <w:tc>
          <w:tcPr>
            <w:tcW w:w="1238" w:type="dxa"/>
          </w:tcPr>
          <w:p w14:paraId="47CB9519" w14:textId="77777777" w:rsidR="0087254A" w:rsidRDefault="0087254A" w:rsidP="008725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AAED09" w14:textId="36922C25" w:rsidR="0087254A" w:rsidRPr="00BC5F74" w:rsidRDefault="0087254A" w:rsidP="008725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8080" w:type="dxa"/>
            <w:gridSpan w:val="10"/>
          </w:tcPr>
          <w:p w14:paraId="305444D7" w14:textId="4021E4A5" w:rsidR="0087254A" w:rsidRPr="004B40C6" w:rsidRDefault="00134EAE" w:rsidP="008725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C2C2C"/>
                <w:sz w:val="20"/>
                <w:szCs w:val="20"/>
                <w:shd w:val="clear" w:color="auto" w:fill="FFFFFF"/>
              </w:rPr>
              <w:t>2026-2027 Eğitim Öğretim yılı güz yarıyılına ilişkin genel, durum hazırlıkları ve işleyişin akademik ve idare ile değerlendirilmesi.</w:t>
            </w:r>
          </w:p>
        </w:tc>
      </w:tr>
      <w:tr w:rsidR="0087254A" w:rsidRPr="00BC5F74" w14:paraId="3B91EC77" w14:textId="77777777" w:rsidTr="001A501E">
        <w:trPr>
          <w:trHeight w:val="407"/>
        </w:trPr>
        <w:tc>
          <w:tcPr>
            <w:tcW w:w="1238" w:type="dxa"/>
          </w:tcPr>
          <w:p w14:paraId="4C90A1DD" w14:textId="77777777" w:rsidR="0087254A" w:rsidRDefault="0087254A" w:rsidP="008725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D691126" w14:textId="23FD6ECE" w:rsidR="0087254A" w:rsidRDefault="0087254A" w:rsidP="008725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8080" w:type="dxa"/>
            <w:gridSpan w:val="10"/>
            <w:vAlign w:val="center"/>
          </w:tcPr>
          <w:p w14:paraId="52C3C60E" w14:textId="1CE1574B" w:rsidR="0087254A" w:rsidRPr="004B40C6" w:rsidRDefault="009B7076" w:rsidP="008725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Oryantasyon programının tüm öğrencilere duyurulması ve görev alacak personelin görevlendirilmesi.</w:t>
            </w:r>
          </w:p>
        </w:tc>
      </w:tr>
      <w:tr w:rsidR="0087254A" w:rsidRPr="00BC5F74" w14:paraId="40317C15" w14:textId="77777777" w:rsidTr="001E5B76">
        <w:trPr>
          <w:trHeight w:val="879"/>
        </w:trPr>
        <w:tc>
          <w:tcPr>
            <w:tcW w:w="1238" w:type="dxa"/>
          </w:tcPr>
          <w:p w14:paraId="16A391A9" w14:textId="77777777" w:rsidR="0087254A" w:rsidRDefault="0087254A" w:rsidP="008725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FF0774" w14:textId="565BECAA" w:rsidR="0087254A" w:rsidRDefault="0087254A" w:rsidP="008725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8080" w:type="dxa"/>
            <w:gridSpan w:val="10"/>
            <w:vAlign w:val="center"/>
          </w:tcPr>
          <w:p w14:paraId="3CCDDA03" w14:textId="0BCB7AAA" w:rsidR="0087254A" w:rsidRPr="008B2470" w:rsidRDefault="009B7076" w:rsidP="008725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Kampüs güvenliğinin artırılması ve İlçe Emniyet Müdürlüğü ile iş</w:t>
            </w:r>
            <w:r w:rsidR="0085448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birliği içerisinde öğrencileri bilgilendirmeye yönelik stant kurulması konusunun değerlendirilmesi.</w:t>
            </w:r>
          </w:p>
        </w:tc>
      </w:tr>
      <w:tr w:rsidR="009B7076" w:rsidRPr="00BC5F74" w14:paraId="1552C54C" w14:textId="77777777" w:rsidTr="001E5B76">
        <w:trPr>
          <w:trHeight w:val="879"/>
        </w:trPr>
        <w:tc>
          <w:tcPr>
            <w:tcW w:w="1238" w:type="dxa"/>
          </w:tcPr>
          <w:p w14:paraId="31D3531F" w14:textId="77777777" w:rsidR="009B7076" w:rsidRDefault="009B7076" w:rsidP="008725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3DC515" w14:textId="12BE83CF" w:rsidR="009B7076" w:rsidRDefault="009B7076" w:rsidP="008725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  <w:p w14:paraId="6F091682" w14:textId="5C7CB095" w:rsidR="009B7076" w:rsidRDefault="009B7076" w:rsidP="008725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80" w:type="dxa"/>
            <w:gridSpan w:val="10"/>
            <w:vAlign w:val="center"/>
          </w:tcPr>
          <w:p w14:paraId="4AB177EE" w14:textId="50D1BB24" w:rsidR="009B7076" w:rsidRDefault="009B7076" w:rsidP="0087254A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Kurum içi, kurumlar arası veya merkezi yerleştirme puanı (Ek Madde-1) kapsamında yatay geçiş hakkı kazanarak kayıt yaptıran öğrencilerin sunduğu muafiyet dilekçelerinin değerlendirilmesi.</w:t>
            </w:r>
          </w:p>
        </w:tc>
      </w:tr>
      <w:tr w:rsidR="0087254A" w:rsidRPr="00BC5F74" w14:paraId="083D6DF9" w14:textId="5732BF1D" w:rsidTr="00387E1D">
        <w:trPr>
          <w:trHeight w:val="387"/>
        </w:trPr>
        <w:tc>
          <w:tcPr>
            <w:tcW w:w="7125" w:type="dxa"/>
            <w:gridSpan w:val="9"/>
            <w:vAlign w:val="center"/>
          </w:tcPr>
          <w:p w14:paraId="4829D782" w14:textId="6668B538" w:rsidR="0087254A" w:rsidRPr="004B40C6" w:rsidRDefault="0087254A" w:rsidP="008725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40C6">
              <w:rPr>
                <w:rFonts w:ascii="Times New Roman" w:hAnsi="Times New Roman" w:cs="Times New Roman"/>
                <w:sz w:val="20"/>
                <w:szCs w:val="20"/>
              </w:rPr>
              <w:t>KARARLAR</w:t>
            </w:r>
          </w:p>
        </w:tc>
        <w:tc>
          <w:tcPr>
            <w:tcW w:w="2193" w:type="dxa"/>
            <w:gridSpan w:val="2"/>
            <w:vAlign w:val="bottom"/>
          </w:tcPr>
          <w:p w14:paraId="50DA93A6" w14:textId="28AA858E" w:rsidR="0087254A" w:rsidRPr="004B40C6" w:rsidRDefault="0087254A" w:rsidP="008725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40C6">
              <w:rPr>
                <w:rFonts w:ascii="Times New Roman" w:hAnsi="Times New Roman" w:cs="Times New Roman"/>
                <w:sz w:val="20"/>
                <w:szCs w:val="20"/>
              </w:rPr>
              <w:t>SORUMLU</w:t>
            </w:r>
          </w:p>
        </w:tc>
      </w:tr>
      <w:tr w:rsidR="0087254A" w:rsidRPr="00BC5F74" w14:paraId="2DE7DF5D" w14:textId="3D2506F0" w:rsidTr="00A31016">
        <w:trPr>
          <w:trHeight w:val="879"/>
        </w:trPr>
        <w:tc>
          <w:tcPr>
            <w:tcW w:w="1238" w:type="dxa"/>
          </w:tcPr>
          <w:p w14:paraId="3D47486A" w14:textId="77777777" w:rsidR="0087254A" w:rsidRDefault="0087254A" w:rsidP="008725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3B605F" w14:textId="77777777" w:rsidR="0087254A" w:rsidRDefault="0087254A" w:rsidP="008725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14:paraId="152344CC" w14:textId="77777777" w:rsidR="000128BE" w:rsidRDefault="000128BE" w:rsidP="008725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4AA3968" w14:textId="77777777" w:rsidR="000128BE" w:rsidRDefault="000128BE" w:rsidP="008725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97EE41" w14:textId="20B458F7" w:rsidR="000128BE" w:rsidRPr="00BC5F74" w:rsidRDefault="000128BE" w:rsidP="008725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87" w:type="dxa"/>
            <w:gridSpan w:val="8"/>
          </w:tcPr>
          <w:p w14:paraId="7B9C153E" w14:textId="75339A95" w:rsidR="0087254A" w:rsidRPr="004B40C6" w:rsidRDefault="006E7804" w:rsidP="008E64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Pr="004B40C6">
              <w:rPr>
                <w:rFonts w:ascii="Times New Roman" w:hAnsi="Times New Roman" w:cs="Times New Roman"/>
                <w:sz w:val="20"/>
                <w:szCs w:val="20"/>
              </w:rPr>
              <w:t>ayıt dondurma talebinde bulunan öğrencile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 ile</w:t>
            </w:r>
            <w:r w:rsidR="008E64A0">
              <w:rPr>
                <w:rFonts w:ascii="Times New Roman" w:hAnsi="Times New Roman" w:cs="Times New Roman"/>
                <w:sz w:val="20"/>
                <w:szCs w:val="20"/>
              </w:rPr>
              <w:t xml:space="preserve"> haklı ve geçerli mazeretleri nedeniyle süresi içerisinde ders kaydı yapmayan öğrencilerin sundukları mazeret dilekçeleri ve ekli belgeleri ilgili</w:t>
            </w:r>
            <w:r w:rsidR="00287574">
              <w:rPr>
                <w:rFonts w:ascii="Times New Roman" w:hAnsi="Times New Roman" w:cs="Times New Roman"/>
                <w:sz w:val="20"/>
                <w:szCs w:val="20"/>
              </w:rPr>
              <w:t xml:space="preserve"> mevzuat/</w:t>
            </w:r>
            <w:r w:rsidR="008E64A0">
              <w:rPr>
                <w:rFonts w:ascii="Times New Roman" w:hAnsi="Times New Roman" w:cs="Times New Roman"/>
                <w:sz w:val="20"/>
                <w:szCs w:val="20"/>
              </w:rPr>
              <w:t>yönetmelik çerçevesinde incelenmiş, mazeretleri uygun görülen öğrencilerin dilekçelerinin kabulüne karar verilmiştir.</w:t>
            </w:r>
          </w:p>
        </w:tc>
        <w:tc>
          <w:tcPr>
            <w:tcW w:w="2193" w:type="dxa"/>
            <w:gridSpan w:val="2"/>
          </w:tcPr>
          <w:p w14:paraId="50880000" w14:textId="6EC71C4B" w:rsidR="0087254A" w:rsidRPr="004B40C6" w:rsidRDefault="0087254A" w:rsidP="008725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0C6">
              <w:rPr>
                <w:rFonts w:ascii="Times New Roman" w:hAnsi="Times New Roman" w:cs="Times New Roman"/>
                <w:sz w:val="20"/>
                <w:szCs w:val="20"/>
              </w:rPr>
              <w:t>Fatsa Meslek Yüksekokulu Kalite Komisyonu</w:t>
            </w:r>
          </w:p>
        </w:tc>
      </w:tr>
      <w:tr w:rsidR="0087254A" w:rsidRPr="00BC5F74" w14:paraId="3A3BE835" w14:textId="77777777" w:rsidTr="00A31016">
        <w:trPr>
          <w:trHeight w:val="879"/>
        </w:trPr>
        <w:tc>
          <w:tcPr>
            <w:tcW w:w="1238" w:type="dxa"/>
          </w:tcPr>
          <w:p w14:paraId="691D1A26" w14:textId="77777777" w:rsidR="0087254A" w:rsidRDefault="0087254A" w:rsidP="008725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044D4AC" w14:textId="1C811327" w:rsidR="0087254A" w:rsidRDefault="0087254A" w:rsidP="008725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5887" w:type="dxa"/>
            <w:gridSpan w:val="8"/>
          </w:tcPr>
          <w:p w14:paraId="5B9F988F" w14:textId="042C5A79" w:rsidR="0087254A" w:rsidRPr="004B40C6" w:rsidRDefault="00854488" w:rsidP="000128BE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color w:val="2C2C2C"/>
                <w:sz w:val="20"/>
                <w:szCs w:val="20"/>
                <w:shd w:val="clear" w:color="auto" w:fill="FFFFFF"/>
              </w:rPr>
              <w:t xml:space="preserve">2026-2027 Eğitim Öğretim </w:t>
            </w:r>
            <w:r w:rsidR="008E64A0">
              <w:rPr>
                <w:rFonts w:ascii="Times New Roman" w:hAnsi="Times New Roman" w:cs="Times New Roman"/>
                <w:color w:val="2C2C2C"/>
                <w:sz w:val="20"/>
                <w:szCs w:val="20"/>
                <w:shd w:val="clear" w:color="auto" w:fill="FFFFFF"/>
              </w:rPr>
              <w:t>Y</w:t>
            </w:r>
            <w:r>
              <w:rPr>
                <w:rFonts w:ascii="Times New Roman" w:hAnsi="Times New Roman" w:cs="Times New Roman"/>
                <w:color w:val="2C2C2C"/>
                <w:sz w:val="20"/>
                <w:szCs w:val="20"/>
                <w:shd w:val="clear" w:color="auto" w:fill="FFFFFF"/>
              </w:rPr>
              <w:t xml:space="preserve">ılı </w:t>
            </w:r>
            <w:r w:rsidR="008E64A0">
              <w:rPr>
                <w:rFonts w:ascii="Times New Roman" w:hAnsi="Times New Roman" w:cs="Times New Roman"/>
                <w:color w:val="2C2C2C"/>
                <w:sz w:val="20"/>
                <w:szCs w:val="20"/>
                <w:shd w:val="clear" w:color="auto" w:fill="FFFFFF"/>
              </w:rPr>
              <w:t>G</w:t>
            </w:r>
            <w:r>
              <w:rPr>
                <w:rFonts w:ascii="Times New Roman" w:hAnsi="Times New Roman" w:cs="Times New Roman"/>
                <w:color w:val="2C2C2C"/>
                <w:sz w:val="20"/>
                <w:szCs w:val="20"/>
                <w:shd w:val="clear" w:color="auto" w:fill="FFFFFF"/>
              </w:rPr>
              <w:t xml:space="preserve">üz </w:t>
            </w:r>
            <w:r w:rsidR="008E64A0">
              <w:rPr>
                <w:rFonts w:ascii="Times New Roman" w:hAnsi="Times New Roman" w:cs="Times New Roman"/>
                <w:color w:val="2C2C2C"/>
                <w:sz w:val="20"/>
                <w:szCs w:val="20"/>
                <w:shd w:val="clear" w:color="auto" w:fill="FFFFFF"/>
              </w:rPr>
              <w:t>Y</w:t>
            </w:r>
            <w:r>
              <w:rPr>
                <w:rFonts w:ascii="Times New Roman" w:hAnsi="Times New Roman" w:cs="Times New Roman"/>
                <w:color w:val="2C2C2C"/>
                <w:sz w:val="20"/>
                <w:szCs w:val="20"/>
                <w:shd w:val="clear" w:color="auto" w:fill="FFFFFF"/>
              </w:rPr>
              <w:t>arıyılına ilişkin genel</w:t>
            </w:r>
            <w:r w:rsidR="00416B15">
              <w:rPr>
                <w:rFonts w:ascii="Times New Roman" w:hAnsi="Times New Roman" w:cs="Times New Roman"/>
                <w:color w:val="2C2C2C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2C2C2C"/>
                <w:sz w:val="20"/>
                <w:szCs w:val="20"/>
                <w:shd w:val="clear" w:color="auto" w:fill="FFFFFF"/>
              </w:rPr>
              <w:t>durum</w:t>
            </w:r>
            <w:r w:rsidR="008E64A0">
              <w:rPr>
                <w:rFonts w:ascii="Times New Roman" w:hAnsi="Times New Roman" w:cs="Times New Roman"/>
                <w:color w:val="2C2C2C"/>
                <w:sz w:val="20"/>
                <w:szCs w:val="20"/>
                <w:shd w:val="clear" w:color="auto" w:fill="FFFFFF"/>
              </w:rPr>
              <w:t xml:space="preserve">, fiziki/teknik hazırlıklar ve akademik ile idari işleyiş süreçleri değerlendirilmiş olup derslik ve laboratuvar imkanlarının </w:t>
            </w:r>
            <w:r w:rsidR="00253138">
              <w:rPr>
                <w:rFonts w:ascii="Times New Roman" w:hAnsi="Times New Roman" w:cs="Times New Roman"/>
                <w:color w:val="2C2C2C"/>
                <w:sz w:val="20"/>
                <w:szCs w:val="20"/>
                <w:shd w:val="clear" w:color="auto" w:fill="FFFFFF"/>
              </w:rPr>
              <w:t>yeterliliği, ders programları ile akademik personelin çalışma planları gözden geçirilerek eğitim-öğretim faaliyetlerinin sorunsuz bir şekilde yürütülmesine oy birliği ile karar verilmiştir.</w:t>
            </w:r>
          </w:p>
        </w:tc>
        <w:tc>
          <w:tcPr>
            <w:tcW w:w="2193" w:type="dxa"/>
            <w:gridSpan w:val="2"/>
          </w:tcPr>
          <w:p w14:paraId="14AC8A22" w14:textId="45B404EA" w:rsidR="0087254A" w:rsidRPr="004B40C6" w:rsidRDefault="0087254A" w:rsidP="008725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0C6">
              <w:rPr>
                <w:rFonts w:ascii="Times New Roman" w:hAnsi="Times New Roman" w:cs="Times New Roman"/>
                <w:sz w:val="20"/>
                <w:szCs w:val="20"/>
              </w:rPr>
              <w:t>Fatsa Meslek Yüksekokulu Kalite Komisyonu</w:t>
            </w:r>
          </w:p>
        </w:tc>
      </w:tr>
      <w:tr w:rsidR="0087254A" w:rsidRPr="00BC5F74" w14:paraId="6323F64B" w14:textId="77777777" w:rsidTr="00A31016">
        <w:trPr>
          <w:trHeight w:val="458"/>
        </w:trPr>
        <w:tc>
          <w:tcPr>
            <w:tcW w:w="1238" w:type="dxa"/>
          </w:tcPr>
          <w:p w14:paraId="3922384F" w14:textId="77777777" w:rsidR="0087254A" w:rsidRDefault="0087254A" w:rsidP="008725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C34930" w14:textId="2AB0212C" w:rsidR="0087254A" w:rsidRPr="00BC5F74" w:rsidRDefault="0087254A" w:rsidP="008725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5887" w:type="dxa"/>
            <w:gridSpan w:val="8"/>
          </w:tcPr>
          <w:p w14:paraId="4BDB954C" w14:textId="29C49023" w:rsidR="0087254A" w:rsidRPr="004B40C6" w:rsidRDefault="00D15711" w:rsidP="00F70BE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Üniversitemiz </w:t>
            </w:r>
            <w:r w:rsidR="00F70BE8">
              <w:rPr>
                <w:rFonts w:ascii="Times New Roman" w:hAnsi="Times New Roman" w:cs="Times New Roman"/>
                <w:sz w:val="20"/>
                <w:szCs w:val="20"/>
              </w:rPr>
              <w:t>Sağlık Kültür</w:t>
            </w:r>
            <w:r w:rsidR="00287574">
              <w:rPr>
                <w:rFonts w:ascii="Times New Roman" w:hAnsi="Times New Roman" w:cs="Times New Roman"/>
                <w:sz w:val="20"/>
                <w:szCs w:val="20"/>
              </w:rPr>
              <w:t xml:space="preserve"> ve Spor</w:t>
            </w:r>
            <w:r w:rsidR="00F70BE8">
              <w:rPr>
                <w:rFonts w:ascii="Times New Roman" w:hAnsi="Times New Roman" w:cs="Times New Roman"/>
                <w:sz w:val="20"/>
                <w:szCs w:val="20"/>
              </w:rPr>
              <w:t xml:space="preserve"> Daire Başkanlığı tarafından düzenlenen oryantasyon programının tüm öğrencilere ve akademik personele duyurularak bir idari personelin görevlendirilmesine </w:t>
            </w:r>
            <w:r w:rsidR="0029054E">
              <w:rPr>
                <w:rFonts w:ascii="Times New Roman" w:hAnsi="Times New Roman" w:cs="Times New Roman"/>
                <w:sz w:val="20"/>
                <w:szCs w:val="20"/>
              </w:rPr>
              <w:t xml:space="preserve">oy birliğiyle </w:t>
            </w:r>
            <w:r w:rsidR="00F70BE8">
              <w:rPr>
                <w:rFonts w:ascii="Times New Roman" w:hAnsi="Times New Roman" w:cs="Times New Roman"/>
                <w:sz w:val="20"/>
                <w:szCs w:val="20"/>
              </w:rPr>
              <w:t xml:space="preserve">karar verilmiştir. </w:t>
            </w:r>
          </w:p>
        </w:tc>
        <w:tc>
          <w:tcPr>
            <w:tcW w:w="2193" w:type="dxa"/>
            <w:gridSpan w:val="2"/>
          </w:tcPr>
          <w:p w14:paraId="41FB5CCD" w14:textId="31F1B9B6" w:rsidR="0087254A" w:rsidRPr="004B40C6" w:rsidRDefault="0087254A" w:rsidP="008725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0C6">
              <w:rPr>
                <w:rFonts w:ascii="Times New Roman" w:hAnsi="Times New Roman" w:cs="Times New Roman"/>
                <w:sz w:val="20"/>
                <w:szCs w:val="20"/>
              </w:rPr>
              <w:t>Fatsa Meslek Yüksekokulu Kalite Komisyonu</w:t>
            </w:r>
          </w:p>
        </w:tc>
      </w:tr>
      <w:tr w:rsidR="0087254A" w:rsidRPr="00BC5F74" w14:paraId="5F46C094" w14:textId="77777777" w:rsidTr="00A31016">
        <w:trPr>
          <w:trHeight w:val="458"/>
        </w:trPr>
        <w:tc>
          <w:tcPr>
            <w:tcW w:w="1238" w:type="dxa"/>
          </w:tcPr>
          <w:p w14:paraId="6EB66268" w14:textId="77777777" w:rsidR="0087254A" w:rsidRDefault="0087254A" w:rsidP="008725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FD0ADC" w14:textId="4D8B2926" w:rsidR="0087254A" w:rsidRDefault="0087254A" w:rsidP="008725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5887" w:type="dxa"/>
            <w:gridSpan w:val="8"/>
          </w:tcPr>
          <w:p w14:paraId="11964203" w14:textId="6A21D4C3" w:rsidR="0087254A" w:rsidRPr="008B2470" w:rsidRDefault="00854488" w:rsidP="008725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Kampüs güvenliğinin artırılması </w:t>
            </w:r>
            <w:r w:rsidR="00F70B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ile öğrencilerin kişisel güvenlik, siber suçlar ve madde bağımlılığı gibi konularda bilinçlendirilmesi amacıyla Fatsa İlçe Emniyet Müdürlüğü tarafından yerleşkemiz içerisinde kurulacak bilgilendirme standına ilişkin yer tedariki ve organizasyon desteğinin </w:t>
            </w:r>
            <w:r w:rsidR="000A038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Meslek </w:t>
            </w:r>
            <w:r w:rsidR="00F70B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Yüksekokulumuzca sağ</w:t>
            </w:r>
            <w:r w:rsidR="00984D7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lanmasına oy birliğiyle karar verilmiştir.</w:t>
            </w:r>
          </w:p>
        </w:tc>
        <w:tc>
          <w:tcPr>
            <w:tcW w:w="2193" w:type="dxa"/>
            <w:gridSpan w:val="2"/>
          </w:tcPr>
          <w:p w14:paraId="4C6F2762" w14:textId="13EC5915" w:rsidR="0087254A" w:rsidRPr="00BC5F74" w:rsidRDefault="0087254A" w:rsidP="008725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05E10">
              <w:rPr>
                <w:rFonts w:ascii="Times New Roman" w:hAnsi="Times New Roman" w:cs="Times New Roman"/>
                <w:sz w:val="18"/>
                <w:szCs w:val="18"/>
              </w:rPr>
              <w:t>Fatsa Meslek Yüksekokulu Kalite Komisyonu</w:t>
            </w:r>
          </w:p>
        </w:tc>
      </w:tr>
      <w:tr w:rsidR="00822DB2" w:rsidRPr="00BC5F74" w14:paraId="671BDB70" w14:textId="77777777" w:rsidTr="00A31016">
        <w:trPr>
          <w:trHeight w:val="458"/>
        </w:trPr>
        <w:tc>
          <w:tcPr>
            <w:tcW w:w="1238" w:type="dxa"/>
          </w:tcPr>
          <w:p w14:paraId="4AEB3B40" w14:textId="77777777" w:rsidR="00822DB2" w:rsidRDefault="00822DB2" w:rsidP="008725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F407C8" w14:textId="49D5FD2C" w:rsidR="00822DB2" w:rsidRDefault="00822DB2" w:rsidP="008725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5887" w:type="dxa"/>
            <w:gridSpan w:val="8"/>
          </w:tcPr>
          <w:p w14:paraId="19DB6EBB" w14:textId="051769A5" w:rsidR="00822DB2" w:rsidRDefault="00822DB2" w:rsidP="0087254A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Kurum içi, kurumlar arası veya merkezi yerleştirme puanı (Ek Madde-1) kapsamında yatay geçiş hakkı kazanarak kayıt yaptıran öğrencilerin sun</w:t>
            </w:r>
            <w:r w:rsidR="0029054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muş olduğu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muafiyet dilekçeleri</w:t>
            </w:r>
            <w:r w:rsidR="0029054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ve ekleri incenmiş olup </w:t>
            </w:r>
            <w:r w:rsidR="000A038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daha önce  alıp başarılı oldukları derslerin muafiyetlerinin ilgili mevzuat/yönetmelik gereği yapılmasına  </w:t>
            </w:r>
            <w:r w:rsidR="0029054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oy birliğiyle karar verilmiştir</w:t>
            </w:r>
          </w:p>
        </w:tc>
        <w:tc>
          <w:tcPr>
            <w:tcW w:w="2193" w:type="dxa"/>
            <w:gridSpan w:val="2"/>
          </w:tcPr>
          <w:p w14:paraId="451FC95A" w14:textId="77777777" w:rsidR="00822DB2" w:rsidRDefault="00886590" w:rsidP="008725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5E10">
              <w:rPr>
                <w:rFonts w:ascii="Times New Roman" w:hAnsi="Times New Roman" w:cs="Times New Roman"/>
                <w:sz w:val="18"/>
                <w:szCs w:val="18"/>
              </w:rPr>
              <w:t>Fatsa Meslek Yüksekokulu Kalite Komisyonu</w:t>
            </w:r>
          </w:p>
          <w:p w14:paraId="10B6899C" w14:textId="77777777" w:rsidR="00E535E0" w:rsidRDefault="00E535E0" w:rsidP="0087254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5D1B52" w14:textId="77777777" w:rsidR="00E535E0" w:rsidRDefault="00E535E0" w:rsidP="0087254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8744F4" w14:textId="77777777" w:rsidR="00E535E0" w:rsidRDefault="00E535E0" w:rsidP="0087254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056F01" w14:textId="77777777" w:rsidR="00E535E0" w:rsidRDefault="00E535E0" w:rsidP="0087254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33C511" w14:textId="5CD59184" w:rsidR="00E535E0" w:rsidRPr="00405E10" w:rsidRDefault="00E535E0" w:rsidP="0087254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20C9350" w14:textId="77777777" w:rsidR="001D489F" w:rsidRDefault="001D489F">
      <w:pPr>
        <w:rPr>
          <w:rFonts w:ascii="Times New Roman" w:hAnsi="Times New Roman" w:cs="Times New Roman"/>
          <w:sz w:val="16"/>
          <w:szCs w:val="16"/>
        </w:rPr>
      </w:pPr>
    </w:p>
    <w:p w14:paraId="0333A771" w14:textId="77777777" w:rsidR="004D362E" w:rsidRDefault="004D362E" w:rsidP="004D362E">
      <w:pPr>
        <w:rPr>
          <w:rFonts w:ascii="Times New Roman" w:hAnsi="Times New Roman" w:cs="Times New Roman"/>
          <w:sz w:val="16"/>
          <w:szCs w:val="16"/>
        </w:rPr>
      </w:pPr>
    </w:p>
    <w:p w14:paraId="389134F9" w14:textId="2025EDB4" w:rsidR="004D362E" w:rsidRPr="004D362E" w:rsidRDefault="004D362E" w:rsidP="004D362E">
      <w:pPr>
        <w:rPr>
          <w:rFonts w:ascii="Times New Roman" w:hAnsi="Times New Roman" w:cs="Times New Roman"/>
          <w:sz w:val="16"/>
          <w:szCs w:val="16"/>
        </w:rPr>
      </w:pPr>
      <w:r w:rsidRPr="004D362E">
        <w:rPr>
          <w:rFonts w:ascii="Times New Roman" w:hAnsi="Times New Roman" w:cs="Times New Roman"/>
          <w:sz w:val="16"/>
          <w:szCs w:val="16"/>
        </w:rPr>
        <w:t>PP1.1.FR.0001, R0, Ocak 2025</w:t>
      </w:r>
      <w:r w:rsidRPr="004D362E">
        <w:rPr>
          <w:rFonts w:ascii="Times New Roman" w:hAnsi="Times New Roman" w:cs="Times New Roman"/>
          <w:sz w:val="16"/>
          <w:szCs w:val="16"/>
        </w:rPr>
        <w:tab/>
      </w:r>
      <w:r w:rsidRPr="004D362E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4D362E">
        <w:rPr>
          <w:rFonts w:ascii="Times New Roman" w:hAnsi="Times New Roman" w:cs="Times New Roman"/>
          <w:sz w:val="16"/>
          <w:szCs w:val="16"/>
        </w:rPr>
        <w:t>1 / 1</w:t>
      </w:r>
    </w:p>
    <w:p w14:paraId="6AD18B8D" w14:textId="35AA0707" w:rsidR="004D362E" w:rsidRPr="004D362E" w:rsidRDefault="004D362E" w:rsidP="004D362E">
      <w:pPr>
        <w:rPr>
          <w:rFonts w:ascii="Times New Roman" w:hAnsi="Times New Roman" w:cs="Times New Roman"/>
          <w:i/>
          <w:iCs/>
          <w:sz w:val="16"/>
          <w:szCs w:val="16"/>
        </w:rPr>
      </w:pPr>
      <w:r w:rsidRPr="004D362E">
        <w:rPr>
          <w:rFonts w:ascii="Times New Roman" w:hAnsi="Times New Roman" w:cs="Times New Roman"/>
          <w:i/>
          <w:iCs/>
          <w:sz w:val="16"/>
          <w:szCs w:val="16"/>
        </w:rPr>
        <w:t>Bu dokümanın basılı hâli kontrolsüz doküman kabul edilmektedir. Lütfen web sitesinden en son versiyonuna ulaşınız</w:t>
      </w:r>
    </w:p>
    <w:sectPr w:rsidR="004D362E" w:rsidRPr="004D362E" w:rsidSect="00E446CC">
      <w:headerReference w:type="default" r:id="rId6"/>
      <w:pgSz w:w="11906" w:h="16838"/>
      <w:pgMar w:top="1985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48E79" w14:textId="77777777" w:rsidR="00953BE6" w:rsidRDefault="00953BE6" w:rsidP="005022E9">
      <w:pPr>
        <w:spacing w:after="0" w:line="240" w:lineRule="auto"/>
      </w:pPr>
      <w:r>
        <w:separator/>
      </w:r>
    </w:p>
  </w:endnote>
  <w:endnote w:type="continuationSeparator" w:id="0">
    <w:p w14:paraId="5648785B" w14:textId="77777777" w:rsidR="00953BE6" w:rsidRDefault="00953BE6" w:rsidP="00502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E9236" w14:textId="77777777" w:rsidR="00953BE6" w:rsidRDefault="00953BE6" w:rsidP="005022E9">
      <w:pPr>
        <w:spacing w:after="0" w:line="240" w:lineRule="auto"/>
      </w:pPr>
      <w:r>
        <w:separator/>
      </w:r>
    </w:p>
  </w:footnote>
  <w:footnote w:type="continuationSeparator" w:id="0">
    <w:p w14:paraId="1E9B5C94" w14:textId="77777777" w:rsidR="00953BE6" w:rsidRDefault="00953BE6" w:rsidP="005022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9917" w14:textId="276C28D2" w:rsidR="00A41489" w:rsidRDefault="00E446CC" w:rsidP="00E446CC">
    <w:pPr>
      <w:pStyle w:val="stBilgi"/>
      <w:rPr>
        <w:rFonts w:ascii="Times New Roman" w:hAnsi="Times New Roman" w:cs="Times New Roman"/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F57C598" wp14:editId="15C0FB0F">
          <wp:simplePos x="0" y="0"/>
          <wp:positionH relativeFrom="column">
            <wp:posOffset>100330</wp:posOffset>
          </wp:positionH>
          <wp:positionV relativeFrom="paragraph">
            <wp:posOffset>-87630</wp:posOffset>
          </wp:positionV>
          <wp:extent cx="838200" cy="952500"/>
          <wp:effectExtent l="0" t="0" r="0" b="0"/>
          <wp:wrapSquare wrapText="bothSides"/>
          <wp:docPr id="1029883032" name="Resim 5" descr="metin, yazı tipi, poster, grafik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5668071" name="Resim 5" descr="metin, yazı tipi, poster, grafik içeren bir resim&#10;&#10;Açıklama otomatik olarak oluşturuld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FC211A" w14:textId="1D61A7F1" w:rsidR="00A41489" w:rsidRPr="00E446CC" w:rsidRDefault="00A41489" w:rsidP="00A41489">
    <w:pPr>
      <w:pStyle w:val="stBilgi"/>
      <w:jc w:val="center"/>
      <w:rPr>
        <w:rFonts w:ascii="Times New Roman" w:hAnsi="Times New Roman" w:cs="Times New Roman"/>
        <w:b/>
        <w:bCs/>
        <w:noProof/>
        <w:sz w:val="22"/>
        <w:szCs w:val="22"/>
      </w:rPr>
    </w:pPr>
    <w:r w:rsidRPr="00E446CC">
      <w:rPr>
        <w:rFonts w:ascii="Times New Roman" w:hAnsi="Times New Roman" w:cs="Times New Roman"/>
        <w:b/>
        <w:bCs/>
        <w:noProof/>
        <w:sz w:val="22"/>
        <w:szCs w:val="22"/>
      </w:rPr>
      <w:t>T.C.</w:t>
    </w:r>
  </w:p>
  <w:p w14:paraId="0E8E9D1E" w14:textId="6D9F8C16" w:rsidR="00A41489" w:rsidRPr="00E446CC" w:rsidRDefault="00A41489" w:rsidP="00A41489">
    <w:pPr>
      <w:pStyle w:val="stBilgi"/>
      <w:jc w:val="center"/>
      <w:rPr>
        <w:rFonts w:ascii="Times New Roman" w:hAnsi="Times New Roman" w:cs="Times New Roman"/>
        <w:b/>
        <w:bCs/>
        <w:noProof/>
        <w:sz w:val="22"/>
        <w:szCs w:val="22"/>
      </w:rPr>
    </w:pPr>
    <w:r w:rsidRPr="00E446CC">
      <w:rPr>
        <w:rFonts w:ascii="Times New Roman" w:hAnsi="Times New Roman" w:cs="Times New Roman"/>
        <w:b/>
        <w:bCs/>
        <w:noProof/>
        <w:sz w:val="22"/>
        <w:szCs w:val="22"/>
      </w:rPr>
      <w:t>ORDU ÜNİVERSİTESİ</w:t>
    </w:r>
  </w:p>
  <w:p w14:paraId="102E43FF" w14:textId="468A282C" w:rsidR="00A41489" w:rsidRPr="00E446CC" w:rsidRDefault="00A41489" w:rsidP="00A41489">
    <w:pPr>
      <w:pStyle w:val="stBilgi"/>
      <w:jc w:val="center"/>
      <w:rPr>
        <w:rFonts w:ascii="Times New Roman" w:hAnsi="Times New Roman" w:cs="Times New Roman"/>
        <w:b/>
        <w:bCs/>
        <w:sz w:val="22"/>
        <w:szCs w:val="22"/>
      </w:rPr>
    </w:pPr>
    <w:r w:rsidRPr="00E446CC">
      <w:rPr>
        <w:rFonts w:ascii="Times New Roman" w:hAnsi="Times New Roman" w:cs="Times New Roman"/>
        <w:b/>
        <w:bCs/>
        <w:noProof/>
        <w:sz w:val="22"/>
        <w:szCs w:val="22"/>
      </w:rPr>
      <w:t xml:space="preserve">  KALİTE KOMİSYONU TOPLANTI TUTANAK FORMU</w:t>
    </w:r>
  </w:p>
  <w:p w14:paraId="59F334AC" w14:textId="77777777" w:rsidR="00A41489" w:rsidRDefault="00A41489" w:rsidP="00A4148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89F"/>
    <w:rsid w:val="000128BE"/>
    <w:rsid w:val="000839E6"/>
    <w:rsid w:val="000A0382"/>
    <w:rsid w:val="000E47C4"/>
    <w:rsid w:val="00134EAE"/>
    <w:rsid w:val="0018567F"/>
    <w:rsid w:val="001A501E"/>
    <w:rsid w:val="001A6B59"/>
    <w:rsid w:val="001D489F"/>
    <w:rsid w:val="001E5B76"/>
    <w:rsid w:val="00224B00"/>
    <w:rsid w:val="00224B6B"/>
    <w:rsid w:val="0022736F"/>
    <w:rsid w:val="00247C52"/>
    <w:rsid w:val="00253138"/>
    <w:rsid w:val="00266D19"/>
    <w:rsid w:val="00287574"/>
    <w:rsid w:val="0029054E"/>
    <w:rsid w:val="0033560F"/>
    <w:rsid w:val="0034769C"/>
    <w:rsid w:val="00372572"/>
    <w:rsid w:val="00387E1D"/>
    <w:rsid w:val="003A3E54"/>
    <w:rsid w:val="003A4ABE"/>
    <w:rsid w:val="003B539C"/>
    <w:rsid w:val="003B5D53"/>
    <w:rsid w:val="003D112F"/>
    <w:rsid w:val="00411206"/>
    <w:rsid w:val="00416B15"/>
    <w:rsid w:val="0042066F"/>
    <w:rsid w:val="00476DA3"/>
    <w:rsid w:val="004A3C5D"/>
    <w:rsid w:val="004B40C6"/>
    <w:rsid w:val="004D362E"/>
    <w:rsid w:val="004E6EED"/>
    <w:rsid w:val="005022E9"/>
    <w:rsid w:val="00514A53"/>
    <w:rsid w:val="0052631E"/>
    <w:rsid w:val="005F3E87"/>
    <w:rsid w:val="00627931"/>
    <w:rsid w:val="00632CA5"/>
    <w:rsid w:val="0066005C"/>
    <w:rsid w:val="006A16AD"/>
    <w:rsid w:val="006D6D19"/>
    <w:rsid w:val="006E7804"/>
    <w:rsid w:val="007163BE"/>
    <w:rsid w:val="0078733C"/>
    <w:rsid w:val="007B76BD"/>
    <w:rsid w:val="007E26B7"/>
    <w:rsid w:val="00822DB2"/>
    <w:rsid w:val="00854488"/>
    <w:rsid w:val="008678E2"/>
    <w:rsid w:val="0087254A"/>
    <w:rsid w:val="00886590"/>
    <w:rsid w:val="008A0EC2"/>
    <w:rsid w:val="008B2470"/>
    <w:rsid w:val="008B3E8B"/>
    <w:rsid w:val="008E64A0"/>
    <w:rsid w:val="00913ADE"/>
    <w:rsid w:val="0094675E"/>
    <w:rsid w:val="00953BE6"/>
    <w:rsid w:val="00962816"/>
    <w:rsid w:val="009777FD"/>
    <w:rsid w:val="00984D73"/>
    <w:rsid w:val="0098558D"/>
    <w:rsid w:val="00997304"/>
    <w:rsid w:val="009B7076"/>
    <w:rsid w:val="009C29FD"/>
    <w:rsid w:val="009F6A86"/>
    <w:rsid w:val="00A31016"/>
    <w:rsid w:val="00A41489"/>
    <w:rsid w:val="00A70BC7"/>
    <w:rsid w:val="00A9237A"/>
    <w:rsid w:val="00AC2208"/>
    <w:rsid w:val="00AC5A7B"/>
    <w:rsid w:val="00AD78AE"/>
    <w:rsid w:val="00AE33C4"/>
    <w:rsid w:val="00B07CD4"/>
    <w:rsid w:val="00B24489"/>
    <w:rsid w:val="00B44748"/>
    <w:rsid w:val="00BC5F74"/>
    <w:rsid w:val="00BD0DD3"/>
    <w:rsid w:val="00BD177D"/>
    <w:rsid w:val="00BE2635"/>
    <w:rsid w:val="00C20724"/>
    <w:rsid w:val="00CB01D2"/>
    <w:rsid w:val="00CB5A99"/>
    <w:rsid w:val="00D018F8"/>
    <w:rsid w:val="00D15711"/>
    <w:rsid w:val="00D43654"/>
    <w:rsid w:val="00D75171"/>
    <w:rsid w:val="00D86984"/>
    <w:rsid w:val="00DA3A1B"/>
    <w:rsid w:val="00DA64CE"/>
    <w:rsid w:val="00DE0686"/>
    <w:rsid w:val="00E446CC"/>
    <w:rsid w:val="00E51C91"/>
    <w:rsid w:val="00E535E0"/>
    <w:rsid w:val="00EE7E7E"/>
    <w:rsid w:val="00F70BE8"/>
    <w:rsid w:val="00F77C55"/>
    <w:rsid w:val="00FD4012"/>
    <w:rsid w:val="00FF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F8D9B8"/>
  <w15:chartTrackingRefBased/>
  <w15:docId w15:val="{BFB01664-003F-4DCD-A9F6-FA2DB8E83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D48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D48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D48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D48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D48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D48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D48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D48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D48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D48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D48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D48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D489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D489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D489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D489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D489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D489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D48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D48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D48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D48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D48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D489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D489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D489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D48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D489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D489F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502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022E9"/>
  </w:style>
  <w:style w:type="paragraph" w:styleId="AltBilgi">
    <w:name w:val="footer"/>
    <w:basedOn w:val="Normal"/>
    <w:link w:val="AltBilgiChar"/>
    <w:uiPriority w:val="99"/>
    <w:unhideWhenUsed/>
    <w:rsid w:val="00502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022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9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Hakan KURT</dc:creator>
  <cp:keywords/>
  <dc:description/>
  <cp:lastModifiedBy>Mutlu ARIKAN</cp:lastModifiedBy>
  <cp:revision>59</cp:revision>
  <cp:lastPrinted>2026-10-05T07:38:00Z</cp:lastPrinted>
  <dcterms:created xsi:type="dcterms:W3CDTF">2026-10-02T13:12:00Z</dcterms:created>
  <dcterms:modified xsi:type="dcterms:W3CDTF">2026-10-05T09:46:00Z</dcterms:modified>
</cp:coreProperties>
</file>